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宋体" w:cs="宋体"/>
          <w:b/>
          <w:bCs/>
          <w:spacing w:val="20"/>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宋体" w:cs="宋体"/>
          <w:b/>
          <w:bCs/>
          <w:spacing w:val="20"/>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宋体" w:cs="宋体"/>
          <w:b/>
          <w:bCs/>
          <w:spacing w:val="20"/>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宋体" w:cs="宋体"/>
          <w:b/>
          <w:bCs/>
          <w:spacing w:val="20"/>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宋体" w:cs="宋体"/>
          <w:b/>
          <w:bCs/>
          <w:spacing w:val="20"/>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方正小标宋简体" w:eastAsia="方正小标宋简体" w:hAnsi="宋体" w:cs="宋体"/>
          <w:bCs/>
          <w:spacing w:val="-8"/>
          <w:sz w:val="44"/>
          <w:szCs w:val="44"/>
        </w:rPr>
      </w:pPr>
      <w:r w:rsidRPr="00713ED3">
        <w:rPr>
          <w:rFonts w:ascii="方正小标宋简体" w:eastAsia="方正小标宋简体" w:hAnsi="宋体" w:cs="宋体" w:hint="eastAsia"/>
          <w:sz w:val="44"/>
          <w:szCs w:val="44"/>
          <w:lang w:val="zh-CN"/>
        </w:rPr>
        <w:t>关于开展</w:t>
      </w:r>
      <w:r w:rsidRPr="00713ED3">
        <w:rPr>
          <w:rFonts w:ascii="方正小标宋简体" w:eastAsia="方正小标宋简体" w:hAnsi="宋体" w:cs="宋体" w:hint="eastAsia"/>
          <w:bCs/>
          <w:spacing w:val="20"/>
          <w:sz w:val="44"/>
          <w:szCs w:val="44"/>
          <w:lang w:val="zh-TW" w:eastAsia="zh-TW"/>
        </w:rPr>
        <w:t>洪山区</w:t>
      </w:r>
      <w:r w:rsidRPr="00713ED3">
        <w:rPr>
          <w:rFonts w:ascii="方正小标宋简体" w:eastAsia="方正小标宋简体" w:hAnsi="宋体" w:cs="宋体"/>
          <w:bCs/>
          <w:spacing w:val="20"/>
          <w:sz w:val="44"/>
          <w:szCs w:val="44"/>
        </w:rPr>
        <w:t>2016</w:t>
      </w:r>
      <w:r w:rsidRPr="00713ED3">
        <w:rPr>
          <w:rFonts w:ascii="方正小标宋简体" w:eastAsia="方正小标宋简体" w:hAnsi="宋体" w:cs="宋体" w:hint="eastAsia"/>
          <w:bCs/>
          <w:spacing w:val="20"/>
          <w:sz w:val="44"/>
          <w:szCs w:val="44"/>
          <w:lang w:val="zh-TW" w:eastAsia="zh-TW"/>
        </w:rPr>
        <w:t>年</w:t>
      </w:r>
      <w:r w:rsidRPr="00713ED3">
        <w:rPr>
          <w:rFonts w:ascii="方正小标宋简体" w:eastAsia="方正小标宋简体" w:hAnsi="宋体" w:cs="宋体" w:hint="eastAsia"/>
          <w:bCs/>
          <w:spacing w:val="-8"/>
          <w:sz w:val="44"/>
          <w:szCs w:val="44"/>
        </w:rPr>
        <w:t>“</w:t>
      </w:r>
      <w:r w:rsidRPr="00713ED3">
        <w:rPr>
          <w:rFonts w:ascii="方正小标宋简体" w:eastAsia="方正小标宋简体" w:hAnsi="宋体" w:cs="宋体" w:hint="eastAsia"/>
          <w:bCs/>
          <w:spacing w:val="-8"/>
          <w:sz w:val="44"/>
          <w:szCs w:val="44"/>
          <w:lang w:val="zh-TW" w:eastAsia="zh-TW"/>
        </w:rPr>
        <w:t>大学生创业先锋</w:t>
      </w:r>
      <w:r w:rsidRPr="00713ED3">
        <w:rPr>
          <w:rFonts w:ascii="方正小标宋简体" w:eastAsia="方正小标宋简体" w:hAnsi="宋体" w:cs="宋体" w:hint="eastAsia"/>
          <w:bCs/>
          <w:spacing w:val="-8"/>
          <w:sz w:val="44"/>
          <w:szCs w:val="44"/>
        </w:rPr>
        <w:t>”</w:t>
      </w:r>
      <w:r w:rsidRPr="00713ED3">
        <w:rPr>
          <w:rFonts w:ascii="方正小标宋简体" w:eastAsia="方正小标宋简体" w:hAnsi="宋体" w:cs="宋体" w:hint="eastAsia"/>
          <w:sz w:val="44"/>
          <w:szCs w:val="44"/>
          <w:lang w:val="zh-CN"/>
        </w:rPr>
        <w:t>评选的</w:t>
      </w:r>
      <w:r w:rsidRPr="00713ED3">
        <w:rPr>
          <w:rFonts w:ascii="方正小标宋简体" w:eastAsia="方正小标宋简体" w:hAnsi="宋体" w:cs="宋体" w:hint="eastAsia"/>
          <w:bCs/>
          <w:spacing w:val="-8"/>
          <w:sz w:val="44"/>
          <w:szCs w:val="44"/>
          <w:lang w:val="zh-TW" w:eastAsia="zh-TW"/>
        </w:rPr>
        <w:t>通知</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880"/>
        <w:jc w:val="left"/>
        <w:rPr>
          <w:rFonts w:ascii="仿宋_GB2312" w:eastAsia="仿宋_GB2312" w:hAnsi="文星标宋" w:cs="文星标宋"/>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华文仿宋" w:cs="华文仿宋"/>
          <w:sz w:val="32"/>
          <w:szCs w:val="32"/>
          <w:lang w:val="zh-TW" w:eastAsia="zh-TW"/>
        </w:rPr>
      </w:pPr>
      <w:r w:rsidRPr="00713ED3">
        <w:rPr>
          <w:rFonts w:ascii="仿宋_GB2312" w:eastAsia="仿宋_GB2312" w:hint="eastAsia"/>
          <w:sz w:val="32"/>
          <w:szCs w:val="32"/>
          <w:lang w:val="zh-TW" w:eastAsia="zh-TW"/>
        </w:rPr>
        <w:t>各有关单位：</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仿宋_GB2312" w:eastAsia="仿宋_GB2312" w:hAnsi="华文仿宋" w:cs="华文仿宋"/>
          <w:sz w:val="32"/>
          <w:szCs w:val="32"/>
          <w:lang w:val="zh-TW" w:eastAsia="zh-TW"/>
        </w:rPr>
      </w:pPr>
      <w:r w:rsidRPr="00713ED3">
        <w:rPr>
          <w:rFonts w:ascii="仿宋_GB2312" w:eastAsia="仿宋_GB2312" w:hint="eastAsia"/>
          <w:sz w:val="32"/>
          <w:szCs w:val="32"/>
          <w:lang w:val="zh-TW" w:eastAsia="zh-TW"/>
        </w:rPr>
        <w:t>根据《区人民政府关于印发洪山区推进</w:t>
      </w:r>
      <w:r w:rsidRPr="00713ED3">
        <w:rPr>
          <w:rFonts w:ascii="仿宋_GB2312" w:eastAsia="仿宋_GB2312" w:hAnsi="华文仿宋" w:hint="eastAsia"/>
          <w:sz w:val="32"/>
          <w:szCs w:val="32"/>
        </w:rPr>
        <w:t>“</w:t>
      </w:r>
      <w:r w:rsidRPr="00713ED3">
        <w:rPr>
          <w:rFonts w:ascii="仿宋_GB2312" w:eastAsia="仿宋_GB2312" w:hint="eastAsia"/>
          <w:sz w:val="32"/>
          <w:szCs w:val="32"/>
          <w:lang w:val="zh-TW" w:eastAsia="zh-TW"/>
        </w:rPr>
        <w:t>青桐</w:t>
      </w:r>
      <w:r w:rsidRPr="00713ED3">
        <w:rPr>
          <w:rFonts w:ascii="仿宋_GB2312" w:eastAsia="仿宋_GB2312" w:hAnsi="华文仿宋" w:hint="eastAsia"/>
          <w:sz w:val="32"/>
          <w:szCs w:val="32"/>
        </w:rPr>
        <w:t>”</w:t>
      </w:r>
      <w:r w:rsidRPr="00713ED3">
        <w:rPr>
          <w:rFonts w:ascii="仿宋_GB2312" w:eastAsia="仿宋_GB2312" w:hint="eastAsia"/>
          <w:sz w:val="32"/>
          <w:szCs w:val="32"/>
          <w:lang w:val="zh-TW" w:eastAsia="zh-TW"/>
        </w:rPr>
        <w:t>计划落实鼓励大学生到科技企业孵化器创业的三年实施方案的通知》（洪政</w:t>
      </w:r>
      <w:r w:rsidRPr="00713ED3">
        <w:rPr>
          <w:rFonts w:ascii="仿宋_GB2312" w:eastAsia="仿宋_GB2312" w:hAnsi="华文仿宋"/>
          <w:sz w:val="32"/>
          <w:szCs w:val="32"/>
        </w:rPr>
        <w:t>[2014]11</w:t>
      </w:r>
      <w:r w:rsidRPr="00713ED3">
        <w:rPr>
          <w:rFonts w:ascii="仿宋_GB2312" w:eastAsia="仿宋_GB2312" w:hint="eastAsia"/>
          <w:sz w:val="32"/>
          <w:szCs w:val="32"/>
          <w:lang w:val="zh-TW" w:eastAsia="zh-TW"/>
        </w:rPr>
        <w:t>号）和《区科技局关于印发洪山区</w:t>
      </w:r>
      <w:r w:rsidRPr="00713ED3">
        <w:rPr>
          <w:rFonts w:ascii="仿宋_GB2312" w:eastAsia="仿宋_GB2312" w:hAnsi="华文仿宋" w:hint="eastAsia"/>
          <w:sz w:val="32"/>
          <w:szCs w:val="32"/>
        </w:rPr>
        <w:t>“</w:t>
      </w:r>
      <w:r w:rsidRPr="00713ED3">
        <w:rPr>
          <w:rFonts w:ascii="仿宋_GB2312" w:eastAsia="仿宋_GB2312" w:hint="eastAsia"/>
          <w:sz w:val="32"/>
          <w:szCs w:val="32"/>
          <w:lang w:val="zh-TW" w:eastAsia="zh-TW"/>
        </w:rPr>
        <w:t>大学生创业先锋</w:t>
      </w:r>
      <w:r w:rsidRPr="00713ED3">
        <w:rPr>
          <w:rFonts w:ascii="仿宋_GB2312" w:eastAsia="仿宋_GB2312" w:hAnsi="华文仿宋" w:hint="eastAsia"/>
          <w:sz w:val="32"/>
          <w:szCs w:val="32"/>
        </w:rPr>
        <w:t>”</w:t>
      </w:r>
      <w:r w:rsidRPr="00713ED3">
        <w:rPr>
          <w:rFonts w:ascii="仿宋_GB2312" w:eastAsia="仿宋_GB2312" w:hint="eastAsia"/>
          <w:sz w:val="32"/>
          <w:szCs w:val="32"/>
          <w:lang w:val="zh-TW" w:eastAsia="zh-TW"/>
        </w:rPr>
        <w:t>评选奖励办法的通知》（洪科</w:t>
      </w:r>
      <w:r w:rsidRPr="00713ED3">
        <w:rPr>
          <w:rFonts w:ascii="仿宋_GB2312" w:eastAsia="仿宋_GB2312" w:hAnsi="华文仿宋"/>
          <w:sz w:val="32"/>
          <w:szCs w:val="32"/>
        </w:rPr>
        <w:t>[2014]6</w:t>
      </w:r>
      <w:r w:rsidRPr="00713ED3">
        <w:rPr>
          <w:rFonts w:ascii="仿宋_GB2312" w:eastAsia="仿宋_GB2312" w:hint="eastAsia"/>
          <w:sz w:val="32"/>
          <w:szCs w:val="32"/>
          <w:lang w:val="zh-TW" w:eastAsia="zh-TW"/>
        </w:rPr>
        <w:t>号）文件精神，为鼓励和支持大学生到科技企业孵化器创业，宣传和表彰大学生创业典型，营造大学生创业良好氛围，现就开展</w:t>
      </w:r>
      <w:r w:rsidRPr="00713ED3">
        <w:rPr>
          <w:rFonts w:ascii="仿宋_GB2312" w:eastAsia="仿宋_GB2312" w:hAnsi="华文仿宋"/>
          <w:sz w:val="32"/>
          <w:szCs w:val="32"/>
        </w:rPr>
        <w:t>201</w:t>
      </w:r>
      <w:r w:rsidRPr="00713ED3">
        <w:rPr>
          <w:rFonts w:ascii="仿宋_GB2312" w:eastAsia="仿宋_GB2312" w:hAnsi="华文仿宋"/>
          <w:sz w:val="32"/>
          <w:szCs w:val="32"/>
          <w:lang w:val="zh-CN"/>
        </w:rPr>
        <w:t>6</w:t>
      </w:r>
      <w:r w:rsidRPr="00713ED3">
        <w:rPr>
          <w:rFonts w:ascii="仿宋_GB2312" w:eastAsia="仿宋_GB2312" w:hint="eastAsia"/>
          <w:sz w:val="32"/>
          <w:szCs w:val="32"/>
          <w:lang w:val="zh-TW" w:eastAsia="zh-TW"/>
        </w:rPr>
        <w:t>年度</w:t>
      </w:r>
      <w:r w:rsidRPr="00713ED3">
        <w:rPr>
          <w:rFonts w:ascii="仿宋_GB2312" w:eastAsia="仿宋_GB2312" w:hAnsi="华文仿宋" w:hint="eastAsia"/>
          <w:sz w:val="32"/>
          <w:szCs w:val="32"/>
        </w:rPr>
        <w:t>“</w:t>
      </w:r>
      <w:r w:rsidRPr="00713ED3">
        <w:rPr>
          <w:rFonts w:ascii="仿宋_GB2312" w:eastAsia="仿宋_GB2312" w:hint="eastAsia"/>
          <w:sz w:val="32"/>
          <w:szCs w:val="32"/>
          <w:lang w:val="zh-TW" w:eastAsia="zh-TW"/>
        </w:rPr>
        <w:t>大学生创业先锋</w:t>
      </w:r>
      <w:r w:rsidRPr="00713ED3">
        <w:rPr>
          <w:rFonts w:ascii="仿宋_GB2312" w:eastAsia="仿宋_GB2312" w:hAnsi="华文仿宋" w:hint="eastAsia"/>
          <w:sz w:val="32"/>
          <w:szCs w:val="32"/>
        </w:rPr>
        <w:t>”</w:t>
      </w:r>
      <w:r w:rsidRPr="00713ED3">
        <w:rPr>
          <w:rFonts w:ascii="仿宋_GB2312" w:eastAsia="仿宋_GB2312" w:hint="eastAsia"/>
          <w:sz w:val="32"/>
          <w:szCs w:val="32"/>
          <w:lang w:val="zh-TW" w:eastAsia="zh-TW"/>
        </w:rPr>
        <w:t>申报工作有关事项通知如下：</w:t>
      </w:r>
    </w:p>
    <w:p w:rsidR="001C349F" w:rsidRPr="00713ED3" w:rsidRDefault="001C349F" w:rsidP="00A155BF">
      <w:pPr>
        <w:pBdr>
          <w:top w:val="none" w:sz="0" w:space="0" w:color="auto"/>
          <w:left w:val="none" w:sz="0" w:space="0" w:color="auto"/>
          <w:bottom w:val="none" w:sz="0" w:space="0" w:color="auto"/>
          <w:right w:val="none" w:sz="0" w:space="0" w:color="auto"/>
          <w:bar w:val="none" w:sz="0" w:color="auto"/>
        </w:pBdr>
        <w:spacing w:line="600" w:lineRule="exact"/>
        <w:ind w:firstLineChars="200" w:firstLine="640"/>
        <w:rPr>
          <w:rFonts w:ascii="黑体" w:eastAsia="黑体"/>
          <w:sz w:val="32"/>
          <w:szCs w:val="32"/>
        </w:rPr>
      </w:pPr>
      <w:r w:rsidRPr="00713ED3">
        <w:rPr>
          <w:rFonts w:ascii="黑体" w:eastAsia="黑体" w:hAnsi="宋体" w:cs="宋体" w:hint="eastAsia"/>
          <w:sz w:val="32"/>
          <w:szCs w:val="32"/>
          <w:lang w:val="zh-CN"/>
        </w:rPr>
        <w:t>一</w:t>
      </w:r>
      <w:r w:rsidRPr="00713ED3">
        <w:rPr>
          <w:rFonts w:ascii="黑体" w:eastAsia="黑体" w:hint="eastAsia"/>
          <w:sz w:val="32"/>
          <w:szCs w:val="32"/>
          <w:lang w:val="zh-CN"/>
        </w:rPr>
        <w:t>、</w:t>
      </w:r>
      <w:r w:rsidRPr="00713ED3">
        <w:rPr>
          <w:rFonts w:ascii="黑体" w:eastAsia="黑体" w:hAnsi="宋体" w:cs="宋体" w:hint="eastAsia"/>
          <w:sz w:val="32"/>
          <w:szCs w:val="32"/>
          <w:lang w:val="zh-TW" w:eastAsia="zh-TW"/>
        </w:rPr>
        <w:t>申报条件</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仿宋_GB2312" w:eastAsia="仿宋_GB2312" w:hAnsi="华文仿宋" w:cs="华文仿宋"/>
          <w:sz w:val="32"/>
          <w:szCs w:val="32"/>
        </w:rPr>
      </w:pPr>
      <w:r w:rsidRPr="00713ED3">
        <w:rPr>
          <w:rFonts w:ascii="仿宋_GB2312" w:eastAsia="仿宋_GB2312" w:hint="eastAsia"/>
          <w:sz w:val="32"/>
          <w:szCs w:val="32"/>
          <w:lang w:val="zh-TW" w:eastAsia="zh-TW"/>
        </w:rPr>
        <w:t>（一）已开始创业的在校大学生或毕业五年内的大学生，年龄不超过</w:t>
      </w:r>
      <w:r w:rsidRPr="00713ED3">
        <w:rPr>
          <w:rFonts w:ascii="仿宋_GB2312" w:eastAsia="仿宋_GB2312" w:hAnsi="华文仿宋"/>
          <w:sz w:val="32"/>
          <w:szCs w:val="32"/>
        </w:rPr>
        <w:t>35</w:t>
      </w:r>
      <w:r w:rsidRPr="00713ED3">
        <w:rPr>
          <w:rFonts w:ascii="仿宋_GB2312" w:eastAsia="仿宋_GB2312" w:hint="eastAsia"/>
          <w:sz w:val="32"/>
          <w:szCs w:val="32"/>
          <w:lang w:val="zh-TW" w:eastAsia="zh-TW"/>
        </w:rPr>
        <w:t>岁</w:t>
      </w:r>
      <w:r w:rsidRPr="00713ED3">
        <w:rPr>
          <w:rFonts w:ascii="仿宋_GB2312" w:eastAsia="仿宋_GB2312" w:hAnsi="华文仿宋"/>
          <w:sz w:val="32"/>
          <w:szCs w:val="32"/>
        </w:rPr>
        <w:t>(1981</w:t>
      </w:r>
      <w:r w:rsidRPr="00713ED3">
        <w:rPr>
          <w:rFonts w:ascii="仿宋_GB2312" w:eastAsia="仿宋_GB2312" w:hint="eastAsia"/>
          <w:sz w:val="32"/>
          <w:szCs w:val="32"/>
          <w:lang w:val="zh-TW" w:eastAsia="zh-TW"/>
        </w:rPr>
        <w:t>年</w:t>
      </w:r>
      <w:r w:rsidRPr="00713ED3">
        <w:rPr>
          <w:rFonts w:ascii="仿宋_GB2312" w:eastAsia="仿宋_GB2312" w:hAnsi="华文仿宋"/>
          <w:sz w:val="32"/>
          <w:szCs w:val="32"/>
        </w:rPr>
        <w:t>1</w:t>
      </w:r>
      <w:r w:rsidRPr="00713ED3">
        <w:rPr>
          <w:rFonts w:ascii="仿宋_GB2312" w:eastAsia="仿宋_GB2312" w:hint="eastAsia"/>
          <w:sz w:val="32"/>
          <w:szCs w:val="32"/>
          <w:lang w:val="zh-TW" w:eastAsia="zh-TW"/>
        </w:rPr>
        <w:t>月</w:t>
      </w:r>
      <w:r w:rsidRPr="00713ED3">
        <w:rPr>
          <w:rFonts w:ascii="仿宋_GB2312" w:eastAsia="仿宋_GB2312" w:hAnsi="华文仿宋"/>
          <w:sz w:val="32"/>
          <w:szCs w:val="32"/>
        </w:rPr>
        <w:t>1</w:t>
      </w:r>
      <w:r w:rsidRPr="00713ED3">
        <w:rPr>
          <w:rFonts w:ascii="仿宋_GB2312" w:eastAsia="仿宋_GB2312" w:hint="eastAsia"/>
          <w:sz w:val="32"/>
          <w:szCs w:val="32"/>
          <w:lang w:val="zh-TW" w:eastAsia="zh-TW"/>
        </w:rPr>
        <w:t>日以后出生</w:t>
      </w:r>
      <w:r w:rsidRPr="00713ED3">
        <w:rPr>
          <w:rFonts w:ascii="仿宋_GB2312" w:eastAsia="仿宋_GB2312" w:hAnsi="华文仿宋"/>
          <w:sz w:val="32"/>
          <w:szCs w:val="32"/>
        </w:rPr>
        <w:t>)</w:t>
      </w:r>
      <w:r w:rsidRPr="00713ED3">
        <w:rPr>
          <w:rFonts w:ascii="仿宋_GB2312" w:eastAsia="仿宋_GB2312" w:hint="eastAsia"/>
          <w:sz w:val="32"/>
          <w:szCs w:val="32"/>
          <w:lang w:val="zh-TW" w:eastAsia="zh-TW"/>
        </w:rPr>
        <w:t>，且为</w:t>
      </w:r>
      <w:r w:rsidRPr="00713ED3">
        <w:rPr>
          <w:rFonts w:ascii="仿宋_GB2312" w:eastAsia="仿宋_GB2312" w:hint="eastAsia"/>
          <w:kern w:val="0"/>
          <w:sz w:val="32"/>
          <w:szCs w:val="32"/>
          <w:lang w:val="zh-TW" w:eastAsia="zh-TW"/>
        </w:rPr>
        <w:t>创业企业的法定代表人或主要管理者、主要技术骨干</w:t>
      </w:r>
      <w:r w:rsidRPr="00713ED3">
        <w:rPr>
          <w:rFonts w:ascii="仿宋_GB2312" w:eastAsia="仿宋_GB2312" w:hint="eastAsia"/>
          <w:sz w:val="32"/>
          <w:szCs w:val="32"/>
          <w:lang w:val="zh-TW" w:eastAsia="zh-TW"/>
        </w:rPr>
        <w:t>；已被评为</w:t>
      </w:r>
      <w:r w:rsidRPr="00713ED3">
        <w:rPr>
          <w:rFonts w:ascii="仿宋_GB2312" w:eastAsia="仿宋_GB2312" w:hAnsi="华文仿宋" w:hint="eastAsia"/>
          <w:sz w:val="32"/>
          <w:szCs w:val="32"/>
        </w:rPr>
        <w:t>“</w:t>
      </w:r>
      <w:r w:rsidRPr="00713ED3">
        <w:rPr>
          <w:rFonts w:ascii="仿宋_GB2312" w:eastAsia="仿宋_GB2312" w:hint="eastAsia"/>
          <w:sz w:val="32"/>
          <w:szCs w:val="32"/>
          <w:lang w:val="zh-TW" w:eastAsia="zh-TW"/>
        </w:rPr>
        <w:t>大学生创业先锋</w:t>
      </w:r>
      <w:r w:rsidRPr="00713ED3">
        <w:rPr>
          <w:rFonts w:ascii="仿宋_GB2312" w:eastAsia="仿宋_GB2312" w:hAnsi="华文仿宋" w:hint="eastAsia"/>
          <w:sz w:val="32"/>
          <w:szCs w:val="32"/>
        </w:rPr>
        <w:t>”</w:t>
      </w:r>
      <w:r w:rsidRPr="00713ED3">
        <w:rPr>
          <w:rFonts w:ascii="仿宋_GB2312" w:eastAsia="仿宋_GB2312" w:hint="eastAsia"/>
          <w:sz w:val="32"/>
          <w:szCs w:val="32"/>
          <w:lang w:val="zh-TW" w:eastAsia="zh-TW"/>
        </w:rPr>
        <w:t>的创业大学生无需申报；</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仿宋_GB2312" w:eastAsia="仿宋_GB2312" w:hAnsi="华文仿宋" w:cs="华文仿宋"/>
          <w:sz w:val="32"/>
          <w:szCs w:val="32"/>
        </w:rPr>
      </w:pPr>
      <w:r w:rsidRPr="00713ED3">
        <w:rPr>
          <w:rFonts w:ascii="仿宋_GB2312" w:eastAsia="仿宋_GB2312" w:hint="eastAsia"/>
          <w:sz w:val="32"/>
          <w:szCs w:val="32"/>
          <w:lang w:val="zh-TW" w:eastAsia="zh-TW"/>
        </w:rPr>
        <w:lastRenderedPageBreak/>
        <w:t>（二）</w:t>
      </w:r>
      <w:r w:rsidRPr="00713ED3">
        <w:rPr>
          <w:rFonts w:ascii="仿宋_GB2312" w:eastAsia="仿宋_GB2312" w:hint="eastAsia"/>
          <w:kern w:val="0"/>
          <w:sz w:val="32"/>
          <w:szCs w:val="32"/>
          <w:lang w:val="zh-TW" w:eastAsia="zh-TW"/>
        </w:rPr>
        <w:t>遵守国家法律法规，诚实守信，无不良劣迹；</w:t>
      </w:r>
    </w:p>
    <w:p w:rsidR="001C349F" w:rsidRPr="00713ED3" w:rsidRDefault="001C349F" w:rsidP="00713ED3">
      <w:pPr>
        <w:widowControl/>
        <w:pBdr>
          <w:top w:val="none" w:sz="0" w:space="0" w:color="auto"/>
          <w:left w:val="none" w:sz="0" w:space="0" w:color="auto"/>
          <w:bottom w:val="none" w:sz="0" w:space="0" w:color="auto"/>
          <w:right w:val="none" w:sz="0" w:space="0" w:color="auto"/>
          <w:bar w:val="none" w:sz="0" w:color="auto"/>
        </w:pBdr>
        <w:spacing w:line="600" w:lineRule="exact"/>
        <w:ind w:firstLine="600"/>
        <w:rPr>
          <w:rFonts w:ascii="仿宋_GB2312" w:eastAsia="仿宋_GB2312" w:hAnsi="华文仿宋" w:cs="华文仿宋"/>
          <w:kern w:val="0"/>
          <w:sz w:val="32"/>
          <w:szCs w:val="32"/>
          <w:lang w:val="zh-TW" w:eastAsia="zh-TW"/>
        </w:rPr>
      </w:pPr>
      <w:r w:rsidRPr="00713ED3">
        <w:rPr>
          <w:rFonts w:ascii="仿宋_GB2312" w:eastAsia="仿宋_GB2312" w:hint="eastAsia"/>
          <w:kern w:val="0"/>
          <w:sz w:val="32"/>
          <w:szCs w:val="32"/>
          <w:lang w:val="zh-TW" w:eastAsia="zh-TW"/>
        </w:rPr>
        <w:t>（三）有较好的创业能力，注重创业团队建设，不惧困难，勇于创新创业，创业精神可嘉，在</w:t>
      </w:r>
      <w:r w:rsidRPr="00713ED3">
        <w:rPr>
          <w:rFonts w:ascii="仿宋_GB2312" w:eastAsia="仿宋_GB2312" w:hint="eastAsia"/>
          <w:sz w:val="32"/>
          <w:szCs w:val="32"/>
          <w:lang w:val="zh-TW" w:eastAsia="zh-TW"/>
        </w:rPr>
        <w:t>影响、激励和带动周围大学生了解创业、转变观念、选择创业方面起到较好的示范带头作用；</w:t>
      </w:r>
    </w:p>
    <w:p w:rsidR="001C349F" w:rsidRPr="00713ED3" w:rsidRDefault="001C349F" w:rsidP="00713ED3">
      <w:pPr>
        <w:widowControl/>
        <w:pBdr>
          <w:top w:val="none" w:sz="0" w:space="0" w:color="auto"/>
          <w:left w:val="none" w:sz="0" w:space="0" w:color="auto"/>
          <w:bottom w:val="none" w:sz="0" w:space="0" w:color="auto"/>
          <w:right w:val="none" w:sz="0" w:space="0" w:color="auto"/>
          <w:bar w:val="none" w:sz="0" w:color="auto"/>
        </w:pBdr>
        <w:spacing w:line="600" w:lineRule="exact"/>
        <w:ind w:firstLine="600"/>
        <w:rPr>
          <w:rFonts w:ascii="仿宋_GB2312" w:eastAsia="仿宋_GB2312" w:hAnsi="华文仿宋" w:cs="华文仿宋"/>
          <w:kern w:val="0"/>
          <w:sz w:val="32"/>
          <w:szCs w:val="32"/>
        </w:rPr>
      </w:pPr>
      <w:r w:rsidRPr="00713ED3">
        <w:rPr>
          <w:rFonts w:ascii="仿宋_GB2312" w:eastAsia="仿宋_GB2312" w:hint="eastAsia"/>
          <w:kern w:val="0"/>
          <w:sz w:val="32"/>
          <w:szCs w:val="32"/>
          <w:lang w:val="zh-TW" w:eastAsia="zh-TW"/>
        </w:rPr>
        <w:t>（四）</w:t>
      </w:r>
      <w:r w:rsidRPr="00713ED3">
        <w:rPr>
          <w:rFonts w:ascii="仿宋_GB2312" w:eastAsia="仿宋_GB2312" w:hint="eastAsia"/>
          <w:sz w:val="32"/>
          <w:szCs w:val="32"/>
          <w:lang w:val="zh-TW" w:eastAsia="zh-TW"/>
        </w:rPr>
        <w:t>创办企业在洪山区注册（含工商、税务）、实际运营时间在</w:t>
      </w:r>
      <w:r w:rsidRPr="00713ED3">
        <w:rPr>
          <w:rFonts w:ascii="仿宋_GB2312" w:eastAsia="仿宋_GB2312" w:hAnsi="华文仿宋"/>
          <w:sz w:val="32"/>
          <w:szCs w:val="32"/>
        </w:rPr>
        <w:t>6</w:t>
      </w:r>
      <w:r w:rsidRPr="00713ED3">
        <w:rPr>
          <w:rFonts w:ascii="仿宋_GB2312" w:eastAsia="仿宋_GB2312" w:hint="eastAsia"/>
          <w:sz w:val="32"/>
          <w:szCs w:val="32"/>
          <w:lang w:val="zh-TW" w:eastAsia="zh-TW"/>
        </w:rPr>
        <w:t>个月以上（含</w:t>
      </w:r>
      <w:r w:rsidRPr="00713ED3">
        <w:rPr>
          <w:rFonts w:ascii="仿宋_GB2312" w:eastAsia="仿宋_GB2312" w:hAnsi="华文仿宋"/>
          <w:sz w:val="32"/>
          <w:szCs w:val="32"/>
        </w:rPr>
        <w:t>6</w:t>
      </w:r>
      <w:r w:rsidRPr="00713ED3">
        <w:rPr>
          <w:rFonts w:ascii="仿宋_GB2312" w:eastAsia="仿宋_GB2312" w:hint="eastAsia"/>
          <w:sz w:val="32"/>
          <w:szCs w:val="32"/>
          <w:lang w:val="zh-TW" w:eastAsia="zh-TW"/>
        </w:rPr>
        <w:t>个月），且在科技企业孵化器、科技园区、大学生创业特区内注册或办公；</w:t>
      </w:r>
    </w:p>
    <w:p w:rsidR="001C349F" w:rsidRPr="00713ED3" w:rsidRDefault="001C349F" w:rsidP="00713ED3">
      <w:pPr>
        <w:widowControl/>
        <w:pBdr>
          <w:top w:val="none" w:sz="0" w:space="0" w:color="auto"/>
          <w:left w:val="none" w:sz="0" w:space="0" w:color="auto"/>
          <w:bottom w:val="none" w:sz="0" w:space="0" w:color="auto"/>
          <w:right w:val="none" w:sz="0" w:space="0" w:color="auto"/>
          <w:bar w:val="none" w:sz="0" w:color="auto"/>
        </w:pBdr>
        <w:spacing w:line="600" w:lineRule="exact"/>
        <w:ind w:firstLine="600"/>
        <w:rPr>
          <w:rFonts w:ascii="仿宋_GB2312" w:eastAsia="仿宋_GB2312" w:hAnsi="华文仿宋" w:cs="华文仿宋"/>
          <w:kern w:val="0"/>
          <w:sz w:val="32"/>
          <w:szCs w:val="32"/>
          <w:lang w:val="zh-TW" w:eastAsia="zh-TW"/>
        </w:rPr>
      </w:pPr>
      <w:r w:rsidRPr="00713ED3">
        <w:rPr>
          <w:rFonts w:ascii="仿宋_GB2312" w:eastAsia="仿宋_GB2312" w:hint="eastAsia"/>
          <w:kern w:val="0"/>
          <w:sz w:val="32"/>
          <w:szCs w:val="32"/>
          <w:lang w:val="zh-TW" w:eastAsia="zh-TW"/>
        </w:rPr>
        <w:t>（五）创办企业已吸纳就业人员</w:t>
      </w:r>
      <w:r w:rsidRPr="00713ED3">
        <w:rPr>
          <w:rFonts w:ascii="仿宋_GB2312" w:eastAsia="仿宋_GB2312" w:hAnsi="华文仿宋"/>
          <w:kern w:val="0"/>
          <w:sz w:val="32"/>
          <w:szCs w:val="32"/>
        </w:rPr>
        <w:t>3</w:t>
      </w:r>
      <w:r w:rsidRPr="00713ED3">
        <w:rPr>
          <w:rFonts w:ascii="仿宋_GB2312" w:eastAsia="仿宋_GB2312" w:hint="eastAsia"/>
          <w:kern w:val="0"/>
          <w:sz w:val="32"/>
          <w:szCs w:val="32"/>
          <w:lang w:val="zh-TW" w:eastAsia="zh-TW"/>
        </w:rPr>
        <w:t>人以上（含</w:t>
      </w:r>
      <w:r w:rsidRPr="00713ED3">
        <w:rPr>
          <w:rFonts w:ascii="仿宋_GB2312" w:eastAsia="仿宋_GB2312" w:hAnsi="华文仿宋"/>
          <w:kern w:val="0"/>
          <w:sz w:val="32"/>
          <w:szCs w:val="32"/>
        </w:rPr>
        <w:t>3</w:t>
      </w:r>
      <w:r w:rsidRPr="00713ED3">
        <w:rPr>
          <w:rFonts w:ascii="仿宋_GB2312" w:eastAsia="仿宋_GB2312" w:hint="eastAsia"/>
          <w:kern w:val="0"/>
          <w:sz w:val="32"/>
          <w:szCs w:val="32"/>
          <w:lang w:val="zh-TW" w:eastAsia="zh-TW"/>
        </w:rPr>
        <w:t>人），或已获得创业风险投资资金支持，或</w:t>
      </w:r>
      <w:r w:rsidRPr="00713ED3">
        <w:rPr>
          <w:rFonts w:ascii="仿宋_GB2312" w:eastAsia="仿宋_GB2312" w:hint="eastAsia"/>
          <w:sz w:val="32"/>
          <w:szCs w:val="32"/>
          <w:lang w:val="zh-TW" w:eastAsia="zh-TW"/>
        </w:rPr>
        <w:t>技术、商业模式有创新</w:t>
      </w:r>
      <w:r w:rsidRPr="00713ED3">
        <w:rPr>
          <w:rFonts w:ascii="仿宋_GB2312" w:eastAsia="仿宋_GB2312"/>
          <w:sz w:val="32"/>
          <w:szCs w:val="32"/>
        </w:rPr>
        <w:t>,</w:t>
      </w:r>
      <w:r w:rsidRPr="00713ED3">
        <w:rPr>
          <w:rFonts w:ascii="仿宋_GB2312" w:eastAsia="仿宋_GB2312" w:hint="eastAsia"/>
          <w:kern w:val="0"/>
          <w:sz w:val="32"/>
          <w:szCs w:val="32"/>
          <w:lang w:val="zh-TW" w:eastAsia="zh-TW"/>
        </w:rPr>
        <w:t>或拥有自主知识产权、科技成果，或已有营业收入；优先支持科技型大学生创业企业。</w:t>
      </w:r>
    </w:p>
    <w:p w:rsidR="001C349F" w:rsidRPr="00713ED3" w:rsidRDefault="001C349F" w:rsidP="00713ED3">
      <w:pPr>
        <w:widowControl/>
        <w:pBdr>
          <w:top w:val="none" w:sz="0" w:space="0" w:color="auto"/>
          <w:left w:val="none" w:sz="0" w:space="0" w:color="auto"/>
          <w:bottom w:val="none" w:sz="0" w:space="0" w:color="auto"/>
          <w:right w:val="none" w:sz="0" w:space="0" w:color="auto"/>
          <w:bar w:val="none" w:sz="0" w:color="auto"/>
        </w:pBdr>
        <w:spacing w:line="600" w:lineRule="exact"/>
        <w:ind w:firstLine="600"/>
        <w:rPr>
          <w:rFonts w:ascii="黑体" w:eastAsia="黑体"/>
          <w:sz w:val="32"/>
          <w:szCs w:val="32"/>
        </w:rPr>
      </w:pPr>
      <w:r w:rsidRPr="00713ED3">
        <w:rPr>
          <w:rFonts w:ascii="黑体" w:eastAsia="黑体" w:hAnsi="宋体" w:cs="宋体" w:hint="eastAsia"/>
          <w:sz w:val="32"/>
          <w:szCs w:val="32"/>
          <w:lang w:val="zh-CN"/>
        </w:rPr>
        <w:t>二、</w:t>
      </w:r>
      <w:r w:rsidRPr="00713ED3">
        <w:rPr>
          <w:rFonts w:ascii="黑体" w:eastAsia="黑体" w:hAnsi="宋体" w:cs="宋体" w:hint="eastAsia"/>
          <w:sz w:val="32"/>
          <w:szCs w:val="32"/>
          <w:lang w:val="zh-TW" w:eastAsia="zh-TW"/>
        </w:rPr>
        <w:t>申报程序</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仿宋_GB2312" w:eastAsia="仿宋_GB2312" w:hAnsi="华文仿宋" w:cs="华文仿宋"/>
          <w:sz w:val="32"/>
          <w:szCs w:val="32"/>
          <w:lang w:val="zh-TW" w:eastAsia="zh-TW"/>
        </w:rPr>
      </w:pPr>
      <w:r w:rsidRPr="00713ED3">
        <w:rPr>
          <w:rFonts w:ascii="仿宋_GB2312" w:eastAsia="仿宋_GB2312" w:hint="eastAsia"/>
          <w:sz w:val="32"/>
          <w:szCs w:val="32"/>
          <w:lang w:val="zh-TW" w:eastAsia="zh-TW"/>
        </w:rPr>
        <w:t>（一）申报者填写《洪山区大学生创业先锋申报表》，并附上相关证明材料；</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仿宋_GB2312" w:eastAsia="仿宋_GB2312" w:hAnsi="华文仿宋" w:cs="华文仿宋"/>
          <w:sz w:val="32"/>
          <w:szCs w:val="32"/>
          <w:lang w:val="zh-TW" w:eastAsia="zh-TW"/>
        </w:rPr>
      </w:pPr>
      <w:r w:rsidRPr="00713ED3">
        <w:rPr>
          <w:rFonts w:ascii="仿宋_GB2312" w:eastAsia="仿宋_GB2312" w:hint="eastAsia"/>
          <w:sz w:val="32"/>
          <w:szCs w:val="32"/>
          <w:lang w:val="zh-TW" w:eastAsia="zh-TW"/>
        </w:rPr>
        <w:t>（二）所在科技企业孵化器、大学生创业特区、众创空间或科技园区管理机构审查并推荐；</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仿宋_GB2312" w:eastAsia="仿宋_GB2312" w:hAnsi="华文仿宋" w:cs="华文仿宋"/>
          <w:sz w:val="32"/>
          <w:szCs w:val="32"/>
          <w:lang w:val="zh-TW" w:eastAsia="zh-TW"/>
        </w:rPr>
      </w:pPr>
      <w:r w:rsidRPr="00713ED3">
        <w:rPr>
          <w:rFonts w:ascii="仿宋_GB2312" w:eastAsia="仿宋_GB2312" w:hint="eastAsia"/>
          <w:sz w:val="32"/>
          <w:szCs w:val="32"/>
          <w:lang w:val="zh-TW" w:eastAsia="zh-TW"/>
        </w:rPr>
        <w:t>（三）申报者直接或由推荐单位汇总后集中报区科技局技术市场管理办公室，电话：</w:t>
      </w:r>
      <w:r w:rsidRPr="00713ED3">
        <w:rPr>
          <w:rFonts w:ascii="仿宋_GB2312" w:eastAsia="仿宋_GB2312"/>
          <w:sz w:val="32"/>
          <w:szCs w:val="32"/>
          <w:lang w:val="zh-TW" w:eastAsia="zh-TW"/>
        </w:rPr>
        <w:t xml:space="preserve"> </w:t>
      </w:r>
      <w:r w:rsidRPr="00713ED3">
        <w:rPr>
          <w:rFonts w:ascii="仿宋_GB2312" w:eastAsia="仿宋_GB2312" w:hAnsi="华文仿宋"/>
          <w:sz w:val="32"/>
          <w:szCs w:val="32"/>
        </w:rPr>
        <w:t>87374371</w:t>
      </w:r>
      <w:r w:rsidRPr="00713ED3">
        <w:rPr>
          <w:rFonts w:ascii="仿宋_GB2312" w:eastAsia="仿宋_GB2312" w:hint="eastAsia"/>
          <w:sz w:val="32"/>
          <w:szCs w:val="32"/>
          <w:lang w:val="zh-CN"/>
        </w:rPr>
        <w:t>，</w:t>
      </w:r>
      <w:r w:rsidRPr="00713ED3">
        <w:rPr>
          <w:rFonts w:ascii="仿宋_GB2312" w:eastAsia="仿宋_GB2312" w:hAnsi="华文仿宋"/>
          <w:sz w:val="32"/>
          <w:szCs w:val="32"/>
        </w:rPr>
        <w:t xml:space="preserve"> 87374390</w:t>
      </w:r>
      <w:r w:rsidRPr="00713ED3">
        <w:rPr>
          <w:rFonts w:ascii="仿宋_GB2312" w:eastAsia="仿宋_GB2312" w:hint="eastAsia"/>
          <w:sz w:val="32"/>
          <w:szCs w:val="32"/>
          <w:lang w:val="zh-TW" w:eastAsia="zh-TW"/>
        </w:rPr>
        <w:t>。</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黑体" w:eastAsia="黑体"/>
          <w:sz w:val="32"/>
          <w:szCs w:val="32"/>
        </w:rPr>
      </w:pPr>
      <w:r w:rsidRPr="00713ED3">
        <w:rPr>
          <w:rFonts w:ascii="黑体" w:eastAsia="黑体" w:hAnsi="宋体" w:cs="宋体" w:hint="eastAsia"/>
          <w:sz w:val="32"/>
          <w:szCs w:val="32"/>
          <w:lang w:val="zh-CN"/>
        </w:rPr>
        <w:t>三、</w:t>
      </w:r>
      <w:r w:rsidRPr="00713ED3">
        <w:rPr>
          <w:rFonts w:ascii="黑体" w:eastAsia="黑体" w:hAnsi="宋体" w:cs="宋体" w:hint="eastAsia"/>
          <w:sz w:val="32"/>
          <w:szCs w:val="32"/>
          <w:lang w:val="zh-TW" w:eastAsia="zh-TW"/>
        </w:rPr>
        <w:t>申报材料</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楷体_GB2312" w:eastAsia="楷体_GB2312" w:hAnsi="华文仿宋" w:cs="华文仿宋"/>
          <w:b/>
          <w:sz w:val="32"/>
          <w:szCs w:val="32"/>
          <w:lang w:val="zh-TW" w:eastAsia="zh-TW"/>
        </w:rPr>
      </w:pPr>
      <w:r w:rsidRPr="00713ED3">
        <w:rPr>
          <w:rFonts w:ascii="楷体_GB2312" w:eastAsia="楷体_GB2312" w:hint="eastAsia"/>
          <w:b/>
          <w:sz w:val="32"/>
          <w:szCs w:val="32"/>
          <w:lang w:val="zh-TW" w:eastAsia="zh-TW"/>
        </w:rPr>
        <w:t>（一）《洪山区大学生创业先锋申报表》（见附件）</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楷体_GB2312" w:eastAsia="楷体_GB2312"/>
          <w:b/>
          <w:sz w:val="32"/>
          <w:szCs w:val="32"/>
          <w:lang w:val="zh-TW" w:eastAsia="zh-TW"/>
        </w:rPr>
      </w:pPr>
      <w:r w:rsidRPr="00713ED3">
        <w:rPr>
          <w:rFonts w:ascii="楷体_GB2312" w:eastAsia="楷体_GB2312" w:hint="eastAsia"/>
          <w:b/>
          <w:sz w:val="32"/>
          <w:szCs w:val="32"/>
          <w:lang w:val="zh-TW" w:eastAsia="zh-TW"/>
        </w:rPr>
        <w:lastRenderedPageBreak/>
        <w:t>（二）附件材料</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仿宋_GB2312" w:eastAsia="仿宋_GB2312" w:hAnsi="华文仿宋" w:cs="华文仿宋"/>
          <w:sz w:val="32"/>
          <w:szCs w:val="32"/>
          <w:lang w:val="zh-TW" w:eastAsia="zh-TW"/>
        </w:rPr>
      </w:pPr>
      <w:r w:rsidRPr="00713ED3">
        <w:rPr>
          <w:rFonts w:ascii="仿宋_GB2312" w:eastAsia="仿宋_GB2312" w:hint="eastAsia"/>
          <w:sz w:val="32"/>
          <w:szCs w:val="32"/>
          <w:lang w:val="zh-TW" w:eastAsia="zh-TW"/>
        </w:rPr>
        <w:t>请将全部附件按照以下顺序装订成册：</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jc w:val="left"/>
        <w:rPr>
          <w:rFonts w:ascii="仿宋_GB2312" w:eastAsia="仿宋_GB2312" w:hAnsi="文星仿宋" w:cs="文星仿宋"/>
          <w:sz w:val="32"/>
          <w:szCs w:val="32"/>
        </w:rPr>
      </w:pPr>
      <w:r w:rsidRPr="00713ED3">
        <w:rPr>
          <w:rFonts w:ascii="仿宋_GB2312" w:eastAsia="仿宋_GB2312" w:hAnsi="华文仿宋"/>
          <w:sz w:val="32"/>
          <w:szCs w:val="32"/>
        </w:rPr>
        <w:t>1</w:t>
      </w:r>
      <w:r w:rsidRPr="00713ED3">
        <w:rPr>
          <w:rFonts w:ascii="仿宋_GB2312" w:eastAsia="仿宋_GB2312" w:hint="eastAsia"/>
          <w:sz w:val="32"/>
          <w:szCs w:val="32"/>
          <w:lang w:val="zh-TW" w:eastAsia="zh-TW"/>
        </w:rPr>
        <w:t>、申报者的居民身份证、</w:t>
      </w:r>
      <w:r w:rsidRPr="00713ED3">
        <w:rPr>
          <w:rFonts w:ascii="仿宋_GB2312" w:eastAsia="仿宋_GB2312" w:hAnsi="文星仿宋" w:cs="文星仿宋" w:hint="eastAsia"/>
          <w:sz w:val="32"/>
          <w:szCs w:val="32"/>
          <w:lang w:val="zh-TW" w:eastAsia="zh-TW"/>
        </w:rPr>
        <w:t>毕业证、学历证或在校证明复印件；</w:t>
      </w:r>
    </w:p>
    <w:p w:rsidR="001C349F" w:rsidRPr="00713ED3" w:rsidRDefault="001C349F" w:rsidP="00713ED3">
      <w:pPr>
        <w:widowControl/>
        <w:pBdr>
          <w:top w:val="none" w:sz="0" w:space="0" w:color="auto"/>
          <w:left w:val="none" w:sz="0" w:space="0" w:color="auto"/>
          <w:bottom w:val="none" w:sz="0" w:space="0" w:color="auto"/>
          <w:right w:val="none" w:sz="0" w:space="0" w:color="auto"/>
          <w:bar w:val="none" w:sz="0" w:color="auto"/>
        </w:pBdr>
        <w:spacing w:line="600" w:lineRule="exact"/>
        <w:ind w:firstLine="630"/>
        <w:rPr>
          <w:rFonts w:ascii="仿宋_GB2312" w:eastAsia="仿宋_GB2312" w:hAnsi="华文仿宋" w:cs="华文仿宋"/>
          <w:kern w:val="0"/>
          <w:sz w:val="32"/>
          <w:szCs w:val="32"/>
        </w:rPr>
      </w:pPr>
      <w:r w:rsidRPr="00713ED3">
        <w:rPr>
          <w:rFonts w:ascii="仿宋_GB2312" w:eastAsia="仿宋_GB2312" w:hAnsi="华文仿宋"/>
          <w:sz w:val="32"/>
          <w:szCs w:val="32"/>
        </w:rPr>
        <w:t>2</w:t>
      </w:r>
      <w:r w:rsidRPr="00713ED3">
        <w:rPr>
          <w:rFonts w:ascii="仿宋_GB2312" w:eastAsia="仿宋_GB2312" w:hint="eastAsia"/>
          <w:sz w:val="32"/>
          <w:szCs w:val="32"/>
          <w:lang w:val="zh-TW" w:eastAsia="zh-TW"/>
        </w:rPr>
        <w:t>、</w:t>
      </w:r>
      <w:r w:rsidRPr="00713ED3">
        <w:rPr>
          <w:rFonts w:ascii="仿宋_GB2312" w:eastAsia="仿宋_GB2312" w:hint="eastAsia"/>
          <w:kern w:val="0"/>
          <w:sz w:val="32"/>
          <w:szCs w:val="32"/>
          <w:lang w:val="zh-TW" w:eastAsia="zh-TW"/>
        </w:rPr>
        <w:t>创业企业的入孵协议、企业法人营业执照、税务登记证复印件、工商部门出具的股本结构证明材料；</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仿宋_GB2312" w:eastAsia="仿宋_GB2312" w:hAnsi="华文仿宋" w:cs="华文仿宋"/>
          <w:sz w:val="32"/>
          <w:szCs w:val="32"/>
        </w:rPr>
      </w:pPr>
      <w:r w:rsidRPr="00713ED3">
        <w:rPr>
          <w:rFonts w:ascii="仿宋_GB2312" w:eastAsia="仿宋_GB2312" w:hAnsi="华文仿宋"/>
          <w:sz w:val="32"/>
          <w:szCs w:val="32"/>
        </w:rPr>
        <w:t>3</w:t>
      </w:r>
      <w:r w:rsidRPr="00713ED3">
        <w:rPr>
          <w:rFonts w:ascii="仿宋_GB2312" w:eastAsia="仿宋_GB2312" w:hint="eastAsia"/>
          <w:sz w:val="32"/>
          <w:szCs w:val="32"/>
          <w:lang w:val="zh-TW" w:eastAsia="zh-TW"/>
        </w:rPr>
        <w:t>、提供所获得的创业风险投资资金支持，自主知识产权、科技成果、营业收入的证明材料；</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仿宋_GB2312" w:eastAsia="仿宋_GB2312" w:hAnsi="华文仿宋" w:cs="华文仿宋"/>
          <w:sz w:val="32"/>
          <w:szCs w:val="32"/>
          <w:lang w:val="zh-TW" w:eastAsia="zh-TW"/>
        </w:rPr>
      </w:pPr>
      <w:r w:rsidRPr="00713ED3">
        <w:rPr>
          <w:rFonts w:ascii="仿宋_GB2312" w:eastAsia="仿宋_GB2312" w:hAnsi="华文仿宋"/>
          <w:sz w:val="32"/>
          <w:szCs w:val="32"/>
        </w:rPr>
        <w:t>4</w:t>
      </w:r>
      <w:r w:rsidRPr="00713ED3">
        <w:rPr>
          <w:rFonts w:ascii="仿宋_GB2312" w:eastAsia="仿宋_GB2312" w:hint="eastAsia"/>
          <w:sz w:val="32"/>
          <w:szCs w:val="32"/>
          <w:lang w:val="zh-TW" w:eastAsia="zh-TW"/>
        </w:rPr>
        <w:t>、《洪山区大学生创业先锋申报表》中涉及到的有关证明材料。</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黑体" w:eastAsia="黑体"/>
          <w:sz w:val="32"/>
          <w:szCs w:val="32"/>
        </w:rPr>
      </w:pPr>
      <w:r w:rsidRPr="00713ED3">
        <w:rPr>
          <w:rFonts w:ascii="黑体" w:eastAsia="黑体" w:hAnsi="宋体" w:cs="宋体" w:hint="eastAsia"/>
          <w:sz w:val="32"/>
          <w:szCs w:val="32"/>
          <w:lang w:val="zh-CN"/>
        </w:rPr>
        <w:t>四、</w:t>
      </w:r>
      <w:r w:rsidRPr="00713ED3">
        <w:rPr>
          <w:rFonts w:ascii="黑体" w:eastAsia="黑体" w:hAnsi="宋体" w:cs="宋体" w:hint="eastAsia"/>
          <w:sz w:val="32"/>
          <w:szCs w:val="32"/>
          <w:lang w:val="zh-TW" w:eastAsia="zh-TW"/>
        </w:rPr>
        <w:t>有关事宜</w:t>
      </w:r>
    </w:p>
    <w:p w:rsidR="001C349F" w:rsidRPr="00713ED3" w:rsidRDefault="001C349F" w:rsidP="00713ED3">
      <w:pPr>
        <w:widowControl/>
        <w:pBdr>
          <w:top w:val="none" w:sz="0" w:space="0" w:color="auto"/>
          <w:left w:val="none" w:sz="0" w:space="0" w:color="auto"/>
          <w:bottom w:val="none" w:sz="0" w:space="0" w:color="auto"/>
          <w:right w:val="none" w:sz="0" w:space="0" w:color="auto"/>
          <w:bar w:val="none" w:sz="0" w:color="auto"/>
        </w:pBdr>
        <w:spacing w:line="600" w:lineRule="exact"/>
        <w:ind w:left="640"/>
        <w:rPr>
          <w:rFonts w:ascii="仿宋_GB2312" w:eastAsia="仿宋_GB2312" w:hAnsi="华文仿宋" w:cs="华文仿宋"/>
          <w:sz w:val="32"/>
          <w:szCs w:val="32"/>
          <w:lang w:val="zh-TW" w:eastAsia="zh-TW"/>
        </w:rPr>
      </w:pPr>
      <w:r>
        <w:rPr>
          <w:rFonts w:ascii="仿宋_GB2312" w:eastAsia="仿宋_GB2312"/>
          <w:sz w:val="32"/>
          <w:szCs w:val="32"/>
          <w:lang w:val="zh-TW"/>
        </w:rPr>
        <w:t>1</w:t>
      </w:r>
      <w:r>
        <w:rPr>
          <w:rFonts w:ascii="仿宋_GB2312" w:eastAsia="仿宋_GB2312" w:hint="eastAsia"/>
          <w:sz w:val="32"/>
          <w:szCs w:val="32"/>
          <w:lang w:val="zh-TW"/>
        </w:rPr>
        <w:t>、</w:t>
      </w:r>
      <w:r w:rsidRPr="00713ED3">
        <w:rPr>
          <w:rFonts w:ascii="仿宋_GB2312" w:eastAsia="仿宋_GB2312" w:hint="eastAsia"/>
          <w:sz w:val="32"/>
          <w:szCs w:val="32"/>
          <w:lang w:val="zh-TW" w:eastAsia="zh-TW"/>
        </w:rPr>
        <w:t>申报时间：</w:t>
      </w:r>
      <w:r w:rsidRPr="00713ED3">
        <w:rPr>
          <w:rFonts w:ascii="仿宋_GB2312" w:eastAsia="仿宋_GB2312" w:hAnsi="华文仿宋"/>
          <w:sz w:val="32"/>
          <w:szCs w:val="32"/>
        </w:rPr>
        <w:t>2016</w:t>
      </w:r>
      <w:r w:rsidRPr="00713ED3">
        <w:rPr>
          <w:rFonts w:ascii="仿宋_GB2312" w:eastAsia="仿宋_GB2312" w:hint="eastAsia"/>
          <w:sz w:val="32"/>
          <w:szCs w:val="32"/>
          <w:lang w:val="zh-TW" w:eastAsia="zh-TW"/>
        </w:rPr>
        <w:t>年</w:t>
      </w:r>
      <w:r w:rsidRPr="00713ED3">
        <w:rPr>
          <w:rFonts w:ascii="仿宋_GB2312" w:eastAsia="仿宋_GB2312" w:hAnsi="华文仿宋"/>
          <w:sz w:val="32"/>
          <w:szCs w:val="32"/>
        </w:rPr>
        <w:t>9</w:t>
      </w:r>
      <w:r w:rsidRPr="00713ED3">
        <w:rPr>
          <w:rFonts w:ascii="仿宋_GB2312" w:eastAsia="仿宋_GB2312" w:hint="eastAsia"/>
          <w:sz w:val="32"/>
          <w:szCs w:val="32"/>
          <w:lang w:val="zh-TW" w:eastAsia="zh-TW"/>
        </w:rPr>
        <w:t>月</w:t>
      </w:r>
      <w:r w:rsidRPr="00713ED3">
        <w:rPr>
          <w:rFonts w:ascii="仿宋_GB2312" w:eastAsia="仿宋_GB2312" w:hAnsi="华文仿宋"/>
          <w:sz w:val="32"/>
          <w:szCs w:val="32"/>
        </w:rPr>
        <w:t>7</w:t>
      </w:r>
      <w:r w:rsidRPr="00713ED3">
        <w:rPr>
          <w:rFonts w:ascii="仿宋_GB2312" w:eastAsia="仿宋_GB2312" w:hint="eastAsia"/>
          <w:sz w:val="32"/>
          <w:szCs w:val="32"/>
          <w:lang w:val="zh-TW" w:eastAsia="zh-TW"/>
        </w:rPr>
        <w:t>日</w:t>
      </w:r>
      <w:r w:rsidRPr="00713ED3">
        <w:rPr>
          <w:rFonts w:ascii="仿宋_GB2312" w:eastAsia="仿宋_GB2312" w:hAnsi="华文仿宋"/>
          <w:sz w:val="32"/>
          <w:szCs w:val="32"/>
        </w:rPr>
        <w:t>—</w:t>
      </w:r>
      <w:r w:rsidRPr="00713ED3">
        <w:rPr>
          <w:rFonts w:ascii="仿宋_GB2312" w:eastAsia="仿宋_GB2312" w:hAnsi="华文仿宋"/>
          <w:sz w:val="32"/>
          <w:szCs w:val="32"/>
        </w:rPr>
        <w:t>201</w:t>
      </w:r>
      <w:r w:rsidRPr="00713ED3">
        <w:rPr>
          <w:rFonts w:ascii="仿宋_GB2312" w:eastAsia="仿宋_GB2312" w:hAnsi="华文仿宋"/>
          <w:sz w:val="32"/>
          <w:szCs w:val="32"/>
          <w:lang w:val="zh-CN"/>
        </w:rPr>
        <w:t>6</w:t>
      </w:r>
      <w:r w:rsidRPr="00713ED3">
        <w:rPr>
          <w:rFonts w:ascii="仿宋_GB2312" w:eastAsia="仿宋_GB2312" w:hint="eastAsia"/>
          <w:sz w:val="32"/>
          <w:szCs w:val="32"/>
          <w:lang w:val="zh-TW" w:eastAsia="zh-TW"/>
        </w:rPr>
        <w:t>年</w:t>
      </w:r>
      <w:r w:rsidRPr="00713ED3">
        <w:rPr>
          <w:rFonts w:ascii="仿宋_GB2312" w:eastAsia="仿宋_GB2312" w:hAnsi="华文仿宋"/>
          <w:sz w:val="32"/>
          <w:szCs w:val="32"/>
        </w:rPr>
        <w:t>9</w:t>
      </w:r>
      <w:r w:rsidRPr="00713ED3">
        <w:rPr>
          <w:rFonts w:ascii="仿宋_GB2312" w:eastAsia="仿宋_GB2312" w:hint="eastAsia"/>
          <w:sz w:val="32"/>
          <w:szCs w:val="32"/>
          <w:lang w:val="zh-TW" w:eastAsia="zh-TW"/>
        </w:rPr>
        <w:t>月</w:t>
      </w:r>
      <w:r w:rsidRPr="00713ED3">
        <w:rPr>
          <w:rFonts w:ascii="仿宋_GB2312" w:eastAsia="仿宋_GB2312" w:hAnsi="华文仿宋"/>
          <w:sz w:val="32"/>
          <w:szCs w:val="32"/>
        </w:rPr>
        <w:t>20</w:t>
      </w:r>
      <w:r w:rsidRPr="00713ED3">
        <w:rPr>
          <w:rFonts w:ascii="仿宋_GB2312" w:eastAsia="仿宋_GB2312" w:hint="eastAsia"/>
          <w:sz w:val="32"/>
          <w:szCs w:val="32"/>
          <w:lang w:val="zh-TW" w:eastAsia="zh-TW"/>
        </w:rPr>
        <w:t>日下午</w:t>
      </w:r>
      <w:r w:rsidRPr="00713ED3">
        <w:rPr>
          <w:rFonts w:ascii="仿宋_GB2312" w:eastAsia="仿宋_GB2312" w:hAnsi="华文仿宋"/>
          <w:sz w:val="32"/>
          <w:szCs w:val="32"/>
        </w:rPr>
        <w:t>5</w:t>
      </w:r>
      <w:r w:rsidRPr="00713ED3">
        <w:rPr>
          <w:rFonts w:ascii="仿宋_GB2312" w:eastAsia="仿宋_GB2312" w:hint="eastAsia"/>
          <w:sz w:val="32"/>
          <w:szCs w:val="32"/>
          <w:lang w:val="zh-TW" w:eastAsia="zh-TW"/>
        </w:rPr>
        <w:t>时止</w:t>
      </w:r>
    </w:p>
    <w:p w:rsidR="001C349F" w:rsidRPr="00713ED3" w:rsidRDefault="001C349F" w:rsidP="00373B29">
      <w:pPr>
        <w:widowControl/>
        <w:pBdr>
          <w:top w:val="none" w:sz="0" w:space="0" w:color="auto"/>
          <w:left w:val="none" w:sz="0" w:space="0" w:color="auto"/>
          <w:bottom w:val="none" w:sz="0" w:space="0" w:color="auto"/>
          <w:right w:val="none" w:sz="0" w:space="0" w:color="auto"/>
          <w:bar w:val="none" w:sz="0" w:color="auto"/>
        </w:pBdr>
        <w:spacing w:line="600" w:lineRule="exact"/>
        <w:ind w:leftChars="-343" w:left="-720" w:firstLineChars="400" w:firstLine="1280"/>
        <w:rPr>
          <w:rFonts w:ascii="仿宋_GB2312" w:eastAsia="仿宋_GB2312" w:hAnsi="华文仿宋" w:cs="华文仿宋"/>
          <w:sz w:val="32"/>
          <w:szCs w:val="32"/>
          <w:lang w:val="zh-TW" w:eastAsia="zh-TW"/>
        </w:rPr>
      </w:pPr>
      <w:r>
        <w:rPr>
          <w:rFonts w:ascii="仿宋_GB2312" w:eastAsia="仿宋_GB2312"/>
          <w:sz w:val="32"/>
          <w:szCs w:val="32"/>
          <w:lang w:val="zh-TW"/>
        </w:rPr>
        <w:t>2</w:t>
      </w:r>
      <w:r>
        <w:rPr>
          <w:rFonts w:ascii="仿宋_GB2312" w:eastAsia="仿宋_GB2312" w:hint="eastAsia"/>
          <w:sz w:val="32"/>
          <w:szCs w:val="32"/>
          <w:lang w:val="zh-TW"/>
        </w:rPr>
        <w:t>、</w:t>
      </w:r>
      <w:r w:rsidRPr="00713ED3">
        <w:rPr>
          <w:rFonts w:ascii="仿宋_GB2312" w:eastAsia="仿宋_GB2312" w:hint="eastAsia"/>
          <w:sz w:val="32"/>
          <w:szCs w:val="32"/>
          <w:lang w:val="zh-TW" w:eastAsia="zh-TW"/>
        </w:rPr>
        <w:t>请在截止时间前将申报材料一式一份及电子版报送</w:t>
      </w:r>
    </w:p>
    <w:p w:rsidR="001C349F" w:rsidRPr="00713ED3" w:rsidRDefault="001C349F" w:rsidP="00713ED3">
      <w:pPr>
        <w:widowControl/>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华文仿宋" w:cs="华文仿宋"/>
          <w:sz w:val="32"/>
          <w:szCs w:val="32"/>
        </w:rPr>
      </w:pPr>
      <w:r w:rsidRPr="00713ED3">
        <w:rPr>
          <w:rFonts w:ascii="仿宋_GB2312" w:eastAsia="仿宋_GB2312" w:hint="eastAsia"/>
          <w:sz w:val="32"/>
          <w:szCs w:val="32"/>
          <w:lang w:val="zh-TW" w:eastAsia="zh-TW"/>
        </w:rPr>
        <w:t>至区科技局技术市场管理办公室（洪山区书城路</w:t>
      </w:r>
      <w:r w:rsidRPr="00713ED3">
        <w:rPr>
          <w:rFonts w:ascii="仿宋_GB2312" w:eastAsia="仿宋_GB2312" w:hAnsi="华文仿宋"/>
          <w:sz w:val="32"/>
          <w:szCs w:val="32"/>
        </w:rPr>
        <w:t>48</w:t>
      </w:r>
      <w:r w:rsidRPr="00713ED3">
        <w:rPr>
          <w:rFonts w:ascii="仿宋_GB2312" w:eastAsia="仿宋_GB2312" w:hint="eastAsia"/>
          <w:sz w:val="32"/>
          <w:szCs w:val="32"/>
          <w:lang w:val="zh-TW" w:eastAsia="zh-TW"/>
        </w:rPr>
        <w:t>号九重大厦</w:t>
      </w:r>
      <w:r w:rsidRPr="00713ED3">
        <w:rPr>
          <w:rFonts w:ascii="仿宋_GB2312" w:eastAsia="仿宋_GB2312" w:hAnsi="华文仿宋"/>
          <w:sz w:val="32"/>
          <w:szCs w:val="32"/>
        </w:rPr>
        <w:t>1203</w:t>
      </w:r>
      <w:r w:rsidRPr="00713ED3">
        <w:rPr>
          <w:rFonts w:ascii="仿宋_GB2312" w:eastAsia="仿宋_GB2312" w:hint="eastAsia"/>
          <w:sz w:val="32"/>
          <w:szCs w:val="32"/>
          <w:lang w:val="zh-TW" w:eastAsia="zh-TW"/>
        </w:rPr>
        <w:t>室，</w:t>
      </w:r>
      <w:r w:rsidRPr="00713ED3">
        <w:rPr>
          <w:rFonts w:ascii="仿宋_GB2312" w:eastAsia="仿宋_GB2312" w:hAnsi="华文仿宋"/>
          <w:sz w:val="32"/>
          <w:szCs w:val="32"/>
        </w:rPr>
        <w:t>1206</w:t>
      </w:r>
      <w:r w:rsidRPr="00713ED3">
        <w:rPr>
          <w:rFonts w:ascii="仿宋_GB2312" w:eastAsia="仿宋_GB2312" w:hint="eastAsia"/>
          <w:sz w:val="32"/>
          <w:szCs w:val="32"/>
          <w:lang w:val="zh-TW" w:eastAsia="zh-TW"/>
        </w:rPr>
        <w:t>室）</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rPr>
          <w:rFonts w:ascii="仿宋_GB2312" w:eastAsia="仿宋_GB2312" w:hAnsi="华文仿宋" w:cs="华文仿宋"/>
          <w:sz w:val="32"/>
          <w:szCs w:val="32"/>
        </w:rPr>
      </w:pPr>
      <w:r w:rsidRPr="00713ED3">
        <w:rPr>
          <w:rFonts w:ascii="仿宋_GB2312" w:eastAsia="仿宋_GB2312" w:hAnsi="华文仿宋"/>
          <w:sz w:val="32"/>
          <w:szCs w:val="32"/>
        </w:rPr>
        <w:t>3</w:t>
      </w:r>
      <w:r w:rsidRPr="00713ED3">
        <w:rPr>
          <w:rFonts w:ascii="仿宋_GB2312" w:eastAsia="仿宋_GB2312" w:hint="eastAsia"/>
          <w:sz w:val="32"/>
          <w:szCs w:val="32"/>
          <w:lang w:val="zh-TW" w:eastAsia="zh-TW"/>
        </w:rPr>
        <w:t>、联系人及</w:t>
      </w:r>
      <w:r w:rsidRPr="00713ED3">
        <w:rPr>
          <w:rFonts w:ascii="仿宋_GB2312" w:eastAsia="仿宋_GB2312" w:hAnsi="宋体" w:cs="宋体" w:hint="eastAsia"/>
          <w:sz w:val="32"/>
          <w:szCs w:val="32"/>
          <w:lang w:val="zh-CN"/>
        </w:rPr>
        <w:t>联系方式</w:t>
      </w:r>
      <w:r w:rsidRPr="00713ED3">
        <w:rPr>
          <w:rFonts w:ascii="仿宋_GB2312" w:eastAsia="仿宋_GB2312" w:hint="eastAsia"/>
          <w:sz w:val="32"/>
          <w:szCs w:val="32"/>
          <w:lang w:val="zh-TW" w:eastAsia="zh-TW"/>
        </w:rPr>
        <w:t>：</w:t>
      </w:r>
      <w:r w:rsidRPr="00713ED3">
        <w:rPr>
          <w:rFonts w:ascii="仿宋_GB2312" w:eastAsia="仿宋_GB2312"/>
          <w:sz w:val="32"/>
          <w:szCs w:val="32"/>
          <w:lang w:val="zh-TW" w:eastAsia="zh-TW"/>
        </w:rPr>
        <w:t xml:space="preserve"> </w:t>
      </w:r>
    </w:p>
    <w:p w:rsidR="001C349F" w:rsidRPr="00713ED3" w:rsidRDefault="001C349F" w:rsidP="00713ED3">
      <w:pPr>
        <w:widowControl/>
        <w:pBdr>
          <w:top w:val="none" w:sz="0" w:space="0" w:color="auto"/>
          <w:left w:val="none" w:sz="0" w:space="0" w:color="auto"/>
          <w:bottom w:val="none" w:sz="0" w:space="0" w:color="auto"/>
          <w:right w:val="none" w:sz="0" w:space="0" w:color="auto"/>
          <w:bar w:val="none" w:sz="0" w:color="auto"/>
        </w:pBdr>
        <w:spacing w:line="600" w:lineRule="exact"/>
        <w:ind w:firstLine="630"/>
        <w:rPr>
          <w:rFonts w:ascii="仿宋_GB2312" w:eastAsia="仿宋_GB2312" w:hAnsi="华文仿宋" w:cs="华文仿宋"/>
          <w:kern w:val="0"/>
          <w:sz w:val="32"/>
          <w:szCs w:val="32"/>
        </w:rPr>
      </w:pPr>
      <w:r w:rsidRPr="00713ED3">
        <w:rPr>
          <w:rFonts w:ascii="仿宋_GB2312" w:eastAsia="仿宋_GB2312" w:hint="eastAsia"/>
          <w:kern w:val="0"/>
          <w:sz w:val="32"/>
          <w:szCs w:val="32"/>
          <w:lang w:val="zh-TW" w:eastAsia="zh-TW"/>
        </w:rPr>
        <w:t>黄</w:t>
      </w:r>
      <w:r w:rsidRPr="00713ED3">
        <w:rPr>
          <w:rFonts w:ascii="仿宋_GB2312" w:eastAsia="仿宋_GB2312"/>
          <w:kern w:val="0"/>
          <w:sz w:val="32"/>
          <w:szCs w:val="32"/>
          <w:lang w:val="zh-TW" w:eastAsia="zh-TW"/>
        </w:rPr>
        <w:t xml:space="preserve">  </w:t>
      </w:r>
      <w:r w:rsidRPr="00713ED3">
        <w:rPr>
          <w:rFonts w:ascii="仿宋_GB2312" w:eastAsia="仿宋_GB2312" w:hint="eastAsia"/>
          <w:kern w:val="0"/>
          <w:sz w:val="32"/>
          <w:szCs w:val="32"/>
          <w:lang w:val="zh-TW" w:eastAsia="zh-TW"/>
        </w:rPr>
        <w:t>伟</w:t>
      </w:r>
      <w:r w:rsidRPr="00713ED3">
        <w:rPr>
          <w:rFonts w:ascii="仿宋_GB2312" w:eastAsia="仿宋_GB2312"/>
          <w:kern w:val="0"/>
          <w:sz w:val="32"/>
          <w:szCs w:val="32"/>
          <w:lang w:val="zh-TW" w:eastAsia="zh-TW"/>
        </w:rPr>
        <w:t xml:space="preserve">  </w:t>
      </w:r>
      <w:r w:rsidRPr="00713ED3">
        <w:rPr>
          <w:rFonts w:ascii="仿宋_GB2312" w:eastAsia="仿宋_GB2312" w:hAnsi="华文仿宋"/>
          <w:kern w:val="0"/>
          <w:sz w:val="32"/>
          <w:szCs w:val="32"/>
        </w:rPr>
        <w:t xml:space="preserve">027-87374371 </w:t>
      </w:r>
      <w:r w:rsidRPr="00713ED3">
        <w:rPr>
          <w:rFonts w:ascii="仿宋_GB2312" w:eastAsia="仿宋_GB2312" w:hint="eastAsia"/>
          <w:kern w:val="0"/>
          <w:sz w:val="32"/>
          <w:szCs w:val="32"/>
          <w:lang w:val="zh-CN"/>
        </w:rPr>
        <w:t>，</w:t>
      </w:r>
      <w:r w:rsidRPr="00713ED3">
        <w:rPr>
          <w:rFonts w:ascii="仿宋_GB2312" w:eastAsia="仿宋_GB2312" w:hAnsi="华文仿宋"/>
          <w:kern w:val="0"/>
          <w:sz w:val="32"/>
          <w:szCs w:val="32"/>
        </w:rPr>
        <w:t xml:space="preserve"> 120365294@qq.com</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华文仿宋" w:cs="华文仿宋"/>
          <w:sz w:val="32"/>
          <w:szCs w:val="32"/>
          <w:lang w:val="zh-TW" w:eastAsia="zh-TW"/>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right="320"/>
        <w:jc w:val="center"/>
        <w:rPr>
          <w:rFonts w:ascii="仿宋_GB2312" w:eastAsia="仿宋_GB2312"/>
          <w:sz w:val="32"/>
          <w:szCs w:val="32"/>
          <w:lang w:val="zh-TW" w:eastAsia="zh-TW"/>
        </w:rPr>
      </w:pPr>
      <w:r>
        <w:rPr>
          <w:rFonts w:ascii="仿宋_GB2312" w:eastAsia="仿宋_GB2312"/>
          <w:sz w:val="32"/>
          <w:szCs w:val="32"/>
          <w:lang w:val="zh-TW"/>
        </w:rPr>
        <w:t xml:space="preserve">                                        </w:t>
      </w:r>
      <w:r w:rsidRPr="00713ED3">
        <w:rPr>
          <w:rFonts w:ascii="仿宋_GB2312" w:eastAsia="仿宋_GB2312" w:hint="eastAsia"/>
          <w:sz w:val="32"/>
          <w:szCs w:val="32"/>
          <w:lang w:val="zh-TW" w:eastAsia="zh-TW"/>
        </w:rPr>
        <w:t>洪山区科技局</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right="160"/>
        <w:jc w:val="center"/>
        <w:rPr>
          <w:rFonts w:ascii="仿宋_GB2312" w:eastAsia="仿宋_GB2312"/>
          <w:sz w:val="32"/>
          <w:szCs w:val="32"/>
        </w:rPr>
      </w:pPr>
      <w:r>
        <w:rPr>
          <w:rFonts w:ascii="仿宋_GB2312" w:eastAsia="仿宋_GB2312" w:hAnsi="华文仿宋"/>
          <w:sz w:val="32"/>
          <w:szCs w:val="32"/>
        </w:rPr>
        <w:t xml:space="preserve">                                       </w:t>
      </w:r>
      <w:smartTag w:uri="urn:schemas-microsoft-com:office:smarttags" w:element="chsdate">
        <w:smartTagPr>
          <w:attr w:name="Year" w:val="2016"/>
          <w:attr w:name="Month" w:val="9"/>
          <w:attr w:name="Day" w:val="6"/>
          <w:attr w:name="IsLunarDate" w:val="False"/>
          <w:attr w:name="IsROCDate" w:val="False"/>
        </w:smartTagPr>
        <w:r w:rsidRPr="00713ED3">
          <w:rPr>
            <w:rFonts w:ascii="仿宋_GB2312" w:eastAsia="仿宋_GB2312" w:hAnsi="华文仿宋"/>
            <w:sz w:val="32"/>
            <w:szCs w:val="32"/>
          </w:rPr>
          <w:t>2016</w:t>
        </w:r>
        <w:r w:rsidRPr="00713ED3">
          <w:rPr>
            <w:rFonts w:ascii="仿宋_GB2312" w:eastAsia="仿宋_GB2312" w:hint="eastAsia"/>
            <w:sz w:val="32"/>
            <w:szCs w:val="32"/>
            <w:lang w:val="zh-TW" w:eastAsia="zh-TW"/>
          </w:rPr>
          <w:t>年</w:t>
        </w:r>
        <w:r w:rsidRPr="00713ED3">
          <w:rPr>
            <w:rFonts w:ascii="仿宋_GB2312" w:eastAsia="仿宋_GB2312" w:hAnsi="华文仿宋"/>
            <w:sz w:val="32"/>
            <w:szCs w:val="32"/>
          </w:rPr>
          <w:t>9</w:t>
        </w:r>
        <w:r w:rsidRPr="00713ED3">
          <w:rPr>
            <w:rFonts w:ascii="仿宋_GB2312" w:eastAsia="仿宋_GB2312" w:hint="eastAsia"/>
            <w:sz w:val="32"/>
            <w:szCs w:val="32"/>
            <w:lang w:val="zh-TW" w:eastAsia="zh-TW"/>
          </w:rPr>
          <w:t>月</w:t>
        </w:r>
        <w:r w:rsidRPr="00713ED3">
          <w:rPr>
            <w:rFonts w:ascii="仿宋_GB2312" w:eastAsia="仿宋_GB2312" w:hAnsi="华文仿宋"/>
            <w:sz w:val="32"/>
            <w:szCs w:val="32"/>
          </w:rPr>
          <w:t>6</w:t>
        </w:r>
        <w:r w:rsidRPr="00713ED3">
          <w:rPr>
            <w:rFonts w:ascii="仿宋_GB2312" w:eastAsia="仿宋_GB2312" w:hint="eastAsia"/>
            <w:sz w:val="32"/>
            <w:szCs w:val="32"/>
            <w:lang w:val="zh-TW" w:eastAsia="zh-TW"/>
          </w:rPr>
          <w:t>日</w:t>
        </w:r>
      </w:smartTag>
    </w:p>
    <w:p w:rsidR="00A155BF" w:rsidRDefault="00A155B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方正小标宋简体" w:eastAsia="方正小标宋简体" w:hint="eastAsia"/>
          <w:sz w:val="44"/>
          <w:szCs w:val="44"/>
          <w:lang w:val="zh-TW"/>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方正小标宋简体" w:eastAsia="方正小标宋简体" w:hAnsi="华文仿宋" w:cs="华文仿宋"/>
          <w:sz w:val="44"/>
          <w:szCs w:val="44"/>
          <w:lang w:val="zh-TW" w:eastAsia="zh-TW"/>
        </w:rPr>
      </w:pPr>
      <w:r w:rsidRPr="00713ED3">
        <w:rPr>
          <w:rFonts w:ascii="方正小标宋简体" w:eastAsia="方正小标宋简体" w:hint="eastAsia"/>
          <w:sz w:val="44"/>
          <w:szCs w:val="44"/>
          <w:lang w:val="zh-TW" w:eastAsia="zh-TW"/>
        </w:rPr>
        <w:t>洪山区大学生创业先锋申报表</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标宋" w:cs="文星标宋"/>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标宋" w:cs="文星标宋"/>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360"/>
        <w:rPr>
          <w:rFonts w:ascii="仿宋_GB2312" w:eastAsia="仿宋_GB2312" w:hAnsi="黑体" w:cs="黑体"/>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文星仿宋" w:cs="文星仿宋"/>
          <w:bCs/>
          <w:sz w:val="32"/>
          <w:szCs w:val="32"/>
          <w:u w:val="single"/>
        </w:rPr>
      </w:pPr>
      <w:r w:rsidRPr="00713ED3">
        <w:rPr>
          <w:rFonts w:ascii="仿宋_GB2312" w:eastAsia="仿宋_GB2312" w:hAnsi="文星仿宋" w:cs="文星仿宋" w:hint="eastAsia"/>
          <w:bCs/>
          <w:sz w:val="32"/>
          <w:szCs w:val="32"/>
          <w:lang w:val="zh-TW" w:eastAsia="zh-TW"/>
        </w:rPr>
        <w:t>申</w:t>
      </w:r>
      <w:r w:rsidRPr="00713ED3">
        <w:rPr>
          <w:rFonts w:ascii="仿宋_GB2312" w:eastAsia="仿宋_GB2312" w:hAnsi="文星仿宋" w:cs="文星仿宋"/>
          <w:bCs/>
          <w:sz w:val="32"/>
          <w:szCs w:val="32"/>
          <w:lang w:val="zh-TW" w:eastAsia="zh-TW"/>
        </w:rPr>
        <w:t xml:space="preserve"> </w:t>
      </w:r>
      <w:r w:rsidRPr="00713ED3">
        <w:rPr>
          <w:rFonts w:ascii="仿宋_GB2312" w:eastAsia="仿宋_GB2312" w:hAnsi="文星仿宋" w:cs="文星仿宋" w:hint="eastAsia"/>
          <w:bCs/>
          <w:sz w:val="32"/>
          <w:szCs w:val="32"/>
          <w:lang w:val="zh-TW" w:eastAsia="zh-TW"/>
        </w:rPr>
        <w:t>报</w:t>
      </w:r>
      <w:r w:rsidRPr="00713ED3">
        <w:rPr>
          <w:rFonts w:ascii="仿宋_GB2312" w:eastAsia="仿宋_GB2312" w:hAnsi="文星仿宋" w:cs="文星仿宋"/>
          <w:bCs/>
          <w:sz w:val="32"/>
          <w:szCs w:val="32"/>
          <w:lang w:val="zh-TW" w:eastAsia="zh-TW"/>
        </w:rPr>
        <w:t xml:space="preserve"> </w:t>
      </w:r>
      <w:r w:rsidRPr="00713ED3">
        <w:rPr>
          <w:rFonts w:ascii="仿宋_GB2312" w:eastAsia="仿宋_GB2312" w:hAnsi="文星仿宋" w:cs="文星仿宋" w:hint="eastAsia"/>
          <w:bCs/>
          <w:sz w:val="32"/>
          <w:szCs w:val="32"/>
          <w:lang w:val="zh-TW" w:eastAsia="zh-TW"/>
        </w:rPr>
        <w:t>人姓名（签名）：</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文星仿宋" w:cs="文星仿宋"/>
          <w:bCs/>
          <w:sz w:val="32"/>
          <w:szCs w:val="32"/>
          <w:u w:val="single"/>
        </w:rPr>
      </w:pPr>
      <w:r w:rsidRPr="00713ED3">
        <w:rPr>
          <w:rFonts w:ascii="仿宋_GB2312" w:eastAsia="仿宋_GB2312" w:hAnsi="文星仿宋" w:cs="文星仿宋" w:hint="eastAsia"/>
          <w:bCs/>
          <w:sz w:val="32"/>
          <w:szCs w:val="32"/>
          <w:lang w:val="zh-TW" w:eastAsia="zh-TW"/>
        </w:rPr>
        <w:t>创办企业名称（盖章）：</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文星仿宋" w:cs="文星仿宋"/>
          <w:bCs/>
          <w:sz w:val="32"/>
          <w:szCs w:val="32"/>
        </w:rPr>
      </w:pPr>
      <w:r w:rsidRPr="00713ED3">
        <w:rPr>
          <w:rFonts w:ascii="仿宋_GB2312" w:eastAsia="仿宋_GB2312" w:hAnsi="文星仿宋" w:cs="文星仿宋" w:hint="eastAsia"/>
          <w:bCs/>
          <w:sz w:val="32"/>
          <w:szCs w:val="32"/>
          <w:lang w:val="zh-TW" w:eastAsia="zh-TW"/>
        </w:rPr>
        <w:t>申报人与企业关系：</w:t>
      </w:r>
      <w:r w:rsidRPr="00713ED3">
        <w:rPr>
          <w:rFonts w:ascii="仿宋_GB2312" w:eastAsia="仿宋_GB2312" w:hAnsi="华文仿宋" w:hint="eastAsia"/>
          <w:sz w:val="32"/>
          <w:szCs w:val="32"/>
        </w:rPr>
        <w:t>□</w:t>
      </w:r>
      <w:r w:rsidRPr="00713ED3">
        <w:rPr>
          <w:rFonts w:ascii="仿宋_GB2312" w:eastAsia="仿宋_GB2312" w:hAnsi="文星仿宋" w:cs="文星仿宋" w:hint="eastAsia"/>
          <w:bCs/>
          <w:sz w:val="32"/>
          <w:szCs w:val="32"/>
          <w:lang w:val="zh-TW" w:eastAsia="zh-TW"/>
        </w:rPr>
        <w:t>法人代表</w:t>
      </w:r>
      <w:r w:rsidRPr="00713ED3">
        <w:rPr>
          <w:rFonts w:ascii="仿宋_GB2312" w:eastAsia="仿宋_GB2312" w:hAnsi="文星仿宋" w:cs="文星仿宋"/>
          <w:bCs/>
          <w:sz w:val="32"/>
          <w:szCs w:val="32"/>
          <w:lang w:val="zh-TW" w:eastAsia="zh-TW"/>
        </w:rPr>
        <w:t xml:space="preserve"> </w:t>
      </w:r>
      <w:r w:rsidRPr="00713ED3">
        <w:rPr>
          <w:rFonts w:ascii="仿宋_GB2312" w:eastAsia="仿宋_GB2312" w:hAnsi="华文仿宋" w:hint="eastAsia"/>
          <w:sz w:val="32"/>
          <w:szCs w:val="32"/>
        </w:rPr>
        <w:t>□</w:t>
      </w:r>
      <w:r w:rsidRPr="00713ED3">
        <w:rPr>
          <w:rFonts w:ascii="仿宋_GB2312" w:eastAsia="仿宋_GB2312" w:hAnsi="文星仿宋" w:cs="文星仿宋" w:hint="eastAsia"/>
          <w:bCs/>
          <w:sz w:val="32"/>
          <w:szCs w:val="32"/>
          <w:lang w:val="zh-TW" w:eastAsia="zh-TW"/>
        </w:rPr>
        <w:t>主要管理者</w:t>
      </w:r>
      <w:r w:rsidRPr="00713ED3">
        <w:rPr>
          <w:rFonts w:ascii="仿宋_GB2312" w:eastAsia="仿宋_GB2312" w:hAnsi="文星仿宋" w:cs="文星仿宋"/>
          <w:bCs/>
          <w:sz w:val="32"/>
          <w:szCs w:val="32"/>
          <w:lang w:val="zh-TW" w:eastAsia="zh-TW"/>
        </w:rPr>
        <w:t xml:space="preserve"> </w:t>
      </w:r>
      <w:r w:rsidRPr="00713ED3">
        <w:rPr>
          <w:rFonts w:ascii="仿宋_GB2312" w:eastAsia="仿宋_GB2312" w:hAnsi="华文仿宋" w:hint="eastAsia"/>
          <w:sz w:val="32"/>
          <w:szCs w:val="32"/>
        </w:rPr>
        <w:t>□</w:t>
      </w:r>
      <w:r w:rsidRPr="00713ED3">
        <w:rPr>
          <w:rFonts w:ascii="仿宋_GB2312" w:eastAsia="仿宋_GB2312" w:hAnsi="文星仿宋" w:cs="文星仿宋" w:hint="eastAsia"/>
          <w:bCs/>
          <w:sz w:val="32"/>
          <w:szCs w:val="32"/>
          <w:lang w:val="zh-TW" w:eastAsia="zh-TW"/>
        </w:rPr>
        <w:t>主要技术骨干</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文星仿宋" w:cs="文星仿宋"/>
          <w:bCs/>
          <w:sz w:val="32"/>
          <w:szCs w:val="32"/>
        </w:rPr>
      </w:pPr>
      <w:r w:rsidRPr="00713ED3">
        <w:rPr>
          <w:rFonts w:ascii="仿宋_GB2312" w:eastAsia="仿宋_GB2312" w:hAnsi="文星仿宋" w:cs="文星仿宋" w:hint="eastAsia"/>
          <w:bCs/>
          <w:sz w:val="32"/>
          <w:szCs w:val="32"/>
          <w:lang w:val="zh-TW" w:eastAsia="zh-TW"/>
        </w:rPr>
        <w:t>推荐单位名称（盖章）：</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334"/>
        <w:rPr>
          <w:rFonts w:ascii="仿宋_GB2312" w:eastAsia="仿宋_GB2312" w:hAnsi="文星仿宋" w:cs="文星仿宋"/>
          <w:bCs/>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sz w:val="32"/>
          <w:szCs w:val="32"/>
        </w:rPr>
      </w:pPr>
    </w:p>
    <w:p w:rsidR="001C349F"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hint="eastAsia"/>
          <w:sz w:val="32"/>
          <w:szCs w:val="32"/>
        </w:rPr>
      </w:pPr>
    </w:p>
    <w:p w:rsidR="00373B29" w:rsidRDefault="00373B29"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hint="eastAsia"/>
          <w:sz w:val="32"/>
          <w:szCs w:val="32"/>
        </w:rPr>
      </w:pPr>
    </w:p>
    <w:p w:rsidR="00373B29" w:rsidRDefault="00373B29"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hint="eastAsia"/>
          <w:sz w:val="32"/>
          <w:szCs w:val="32"/>
        </w:rPr>
      </w:pPr>
    </w:p>
    <w:p w:rsidR="00373B29" w:rsidRDefault="00373B29"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hint="eastAsia"/>
          <w:sz w:val="32"/>
          <w:szCs w:val="32"/>
        </w:rPr>
      </w:pPr>
    </w:p>
    <w:p w:rsidR="00373B29" w:rsidRDefault="00373B29"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hint="eastAsia"/>
          <w:sz w:val="32"/>
          <w:szCs w:val="32"/>
        </w:rPr>
      </w:pPr>
    </w:p>
    <w:p w:rsidR="00373B29" w:rsidRPr="00713ED3" w:rsidRDefault="00373B29"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方正小标宋简体" w:eastAsia="方正小标宋简体" w:hAnsi="文星仿宋" w:cs="文星仿宋"/>
          <w:bCs/>
          <w:sz w:val="44"/>
          <w:szCs w:val="44"/>
          <w:lang w:val="zh-TW" w:eastAsia="zh-TW"/>
        </w:rPr>
      </w:pPr>
      <w:r w:rsidRPr="00713ED3">
        <w:rPr>
          <w:rFonts w:ascii="方正小标宋简体" w:eastAsia="方正小标宋简体" w:hAnsi="文星仿宋" w:cs="文星仿宋" w:hint="eastAsia"/>
          <w:bCs/>
          <w:sz w:val="44"/>
          <w:szCs w:val="44"/>
          <w:lang w:val="zh-TW" w:eastAsia="zh-TW"/>
        </w:rPr>
        <w:t>洪山区科学技术局</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楷体_GB2312" w:eastAsia="楷体_GB2312" w:hAnsi="文星仿宋" w:cs="文星仿宋"/>
          <w:bCs/>
          <w:sz w:val="32"/>
          <w:szCs w:val="32"/>
          <w:lang w:val="zh-TW" w:eastAsia="zh-TW"/>
        </w:rPr>
      </w:pPr>
      <w:r w:rsidRPr="00713ED3">
        <w:rPr>
          <w:rFonts w:ascii="楷体_GB2312" w:eastAsia="楷体_GB2312" w:hAnsi="文星仿宋" w:cs="文星仿宋" w:hint="eastAsia"/>
          <w:bCs/>
          <w:sz w:val="32"/>
          <w:szCs w:val="32"/>
          <w:lang w:val="zh-TW" w:eastAsia="zh-TW"/>
        </w:rPr>
        <w:t>二</w:t>
      </w:r>
      <w:r w:rsidRPr="00713ED3">
        <w:rPr>
          <w:rFonts w:ascii="楷体_GB2312" w:eastAsia="文星仿宋" w:hAnsi="文星仿宋" w:cs="文星仿宋" w:hint="eastAsia"/>
          <w:bCs/>
          <w:sz w:val="32"/>
          <w:szCs w:val="32"/>
          <w:lang w:val="zh-TW" w:eastAsia="zh-TW"/>
        </w:rPr>
        <w:t>〇</w:t>
      </w:r>
      <w:r w:rsidRPr="00713ED3">
        <w:rPr>
          <w:rFonts w:ascii="楷体_GB2312" w:eastAsia="楷体_GB2312" w:hAnsi="文星仿宋" w:cs="文星仿宋" w:hint="eastAsia"/>
          <w:bCs/>
          <w:sz w:val="32"/>
          <w:szCs w:val="32"/>
          <w:lang w:val="zh-TW" w:eastAsia="zh-TW"/>
        </w:rPr>
        <w:t>一六年</w:t>
      </w:r>
    </w:p>
    <w:p w:rsidR="001C349F"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标宋" w:cs="文星标宋" w:hint="eastAsia"/>
          <w:sz w:val="32"/>
          <w:szCs w:val="32"/>
        </w:rPr>
      </w:pPr>
    </w:p>
    <w:p w:rsidR="00373B29" w:rsidRDefault="00373B29"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标宋" w:cs="文星标宋" w:hint="eastAsia"/>
          <w:sz w:val="32"/>
          <w:szCs w:val="32"/>
        </w:rPr>
      </w:pPr>
    </w:p>
    <w:p w:rsidR="00373B29" w:rsidRDefault="00373B29"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标宋" w:cs="文星标宋" w:hint="eastAsia"/>
          <w:sz w:val="32"/>
          <w:szCs w:val="32"/>
        </w:rPr>
      </w:pPr>
    </w:p>
    <w:p w:rsidR="00373B29" w:rsidRDefault="00373B29"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标宋" w:cs="文星标宋" w:hint="eastAsia"/>
          <w:sz w:val="32"/>
          <w:szCs w:val="32"/>
        </w:rPr>
      </w:pPr>
    </w:p>
    <w:p w:rsidR="00373B29" w:rsidRDefault="00373B29"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标宋" w:cs="文星标宋" w:hint="eastAsia"/>
          <w:sz w:val="32"/>
          <w:szCs w:val="32"/>
        </w:rPr>
      </w:pPr>
    </w:p>
    <w:p w:rsidR="00373B29" w:rsidRPr="00713ED3" w:rsidRDefault="00373B29"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标宋" w:cs="文星标宋"/>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jc w:val="left"/>
        <w:rPr>
          <w:rFonts w:ascii="仿宋_GB2312" w:eastAsia="仿宋_GB2312" w:hAnsi="文星仿宋" w:cs="文星仿宋"/>
          <w:b/>
          <w:bCs/>
          <w:sz w:val="32"/>
          <w:szCs w:val="32"/>
          <w:lang w:val="zh-TW" w:eastAsia="zh-TW"/>
        </w:rPr>
      </w:pPr>
      <w:r w:rsidRPr="00713ED3">
        <w:rPr>
          <w:rFonts w:ascii="仿宋_GB2312" w:eastAsia="仿宋_GB2312" w:hAnsi="文星仿宋" w:cs="文星仿宋" w:hint="eastAsia"/>
          <w:b/>
          <w:bCs/>
          <w:sz w:val="32"/>
          <w:szCs w:val="32"/>
          <w:lang w:val="zh-TW" w:eastAsia="zh-TW"/>
        </w:rPr>
        <w:t>附件材料：</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jc w:val="left"/>
        <w:rPr>
          <w:rFonts w:ascii="仿宋_GB2312" w:eastAsia="仿宋_GB2312" w:hAnsi="文星仿宋" w:cs="文星仿宋"/>
          <w:sz w:val="32"/>
          <w:szCs w:val="32"/>
          <w:lang w:val="zh-TW" w:eastAsia="zh-TW"/>
        </w:rPr>
      </w:pPr>
      <w:r w:rsidRPr="00713ED3">
        <w:rPr>
          <w:rFonts w:ascii="仿宋_GB2312" w:eastAsia="仿宋_GB2312" w:hAnsi="文星仿宋" w:cs="文星仿宋" w:hint="eastAsia"/>
          <w:sz w:val="32"/>
          <w:szCs w:val="32"/>
          <w:lang w:val="zh-TW" w:eastAsia="zh-TW"/>
        </w:rPr>
        <w:t>请将全部附件按照以下顺序装订成册。</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jc w:val="left"/>
        <w:rPr>
          <w:rFonts w:ascii="仿宋_GB2312" w:eastAsia="仿宋_GB2312" w:hAnsi="文星仿宋" w:cs="文星仿宋"/>
          <w:sz w:val="32"/>
          <w:szCs w:val="32"/>
        </w:rPr>
      </w:pPr>
      <w:r w:rsidRPr="00713ED3">
        <w:rPr>
          <w:rFonts w:ascii="仿宋_GB2312" w:eastAsia="仿宋_GB2312" w:hAnsi="文星仿宋" w:cs="文星仿宋"/>
          <w:sz w:val="32"/>
          <w:szCs w:val="32"/>
        </w:rPr>
        <w:t>1</w:t>
      </w:r>
      <w:r w:rsidRPr="00713ED3">
        <w:rPr>
          <w:rFonts w:ascii="仿宋_GB2312" w:eastAsia="仿宋_GB2312" w:hAnsi="文星仿宋" w:cs="文星仿宋" w:hint="eastAsia"/>
          <w:sz w:val="32"/>
          <w:szCs w:val="32"/>
          <w:lang w:val="zh-TW" w:eastAsia="zh-TW"/>
        </w:rPr>
        <w:t>、申报者的居民身份证、毕业证、学历证或在校证明复印件；</w:t>
      </w:r>
    </w:p>
    <w:p w:rsidR="001C349F" w:rsidRPr="00713ED3" w:rsidRDefault="001C349F" w:rsidP="00713ED3">
      <w:pPr>
        <w:widowControl/>
        <w:pBdr>
          <w:top w:val="none" w:sz="0" w:space="0" w:color="auto"/>
          <w:left w:val="none" w:sz="0" w:space="0" w:color="auto"/>
          <w:bottom w:val="none" w:sz="0" w:space="0" w:color="auto"/>
          <w:right w:val="none" w:sz="0" w:space="0" w:color="auto"/>
          <w:bar w:val="none" w:sz="0" w:color="auto"/>
        </w:pBdr>
        <w:spacing w:line="600" w:lineRule="exact"/>
        <w:ind w:firstLine="630"/>
        <w:rPr>
          <w:rFonts w:ascii="仿宋_GB2312" w:eastAsia="仿宋_GB2312" w:hAnsi="文星仿宋" w:cs="文星仿宋"/>
          <w:kern w:val="0"/>
          <w:sz w:val="32"/>
          <w:szCs w:val="32"/>
        </w:rPr>
      </w:pPr>
      <w:r w:rsidRPr="00713ED3">
        <w:rPr>
          <w:rFonts w:ascii="仿宋_GB2312" w:eastAsia="仿宋_GB2312" w:hAnsi="文星仿宋" w:cs="文星仿宋"/>
          <w:sz w:val="32"/>
          <w:szCs w:val="32"/>
        </w:rPr>
        <w:t>2</w:t>
      </w:r>
      <w:r w:rsidRPr="00713ED3">
        <w:rPr>
          <w:rFonts w:ascii="仿宋_GB2312" w:eastAsia="仿宋_GB2312" w:hAnsi="文星仿宋" w:cs="文星仿宋" w:hint="eastAsia"/>
          <w:sz w:val="32"/>
          <w:szCs w:val="32"/>
          <w:lang w:val="zh-TW" w:eastAsia="zh-TW"/>
        </w:rPr>
        <w:t>、</w:t>
      </w:r>
      <w:r w:rsidRPr="00713ED3">
        <w:rPr>
          <w:rFonts w:ascii="仿宋_GB2312" w:eastAsia="仿宋_GB2312" w:hAnsi="文星仿宋" w:cs="文星仿宋" w:hint="eastAsia"/>
          <w:kern w:val="0"/>
          <w:sz w:val="32"/>
          <w:szCs w:val="32"/>
          <w:lang w:val="zh-TW" w:eastAsia="zh-TW"/>
        </w:rPr>
        <w:t>创业企业的入孵协议、企业法人营业执照、税务登记证复印件、工商部门出具的股本结构证明材料；</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jc w:val="left"/>
        <w:rPr>
          <w:rFonts w:ascii="仿宋_GB2312" w:eastAsia="仿宋_GB2312" w:hAnsi="文星仿宋" w:cs="文星仿宋"/>
          <w:sz w:val="32"/>
          <w:szCs w:val="32"/>
        </w:rPr>
      </w:pPr>
      <w:r w:rsidRPr="00713ED3">
        <w:rPr>
          <w:rFonts w:ascii="仿宋_GB2312" w:eastAsia="仿宋_GB2312" w:hAnsi="文星仿宋" w:cs="文星仿宋"/>
          <w:sz w:val="32"/>
          <w:szCs w:val="32"/>
        </w:rPr>
        <w:t>3</w:t>
      </w:r>
      <w:r w:rsidRPr="00713ED3">
        <w:rPr>
          <w:rFonts w:ascii="仿宋_GB2312" w:eastAsia="仿宋_GB2312" w:hAnsi="文星仿宋" w:cs="文星仿宋" w:hint="eastAsia"/>
          <w:sz w:val="32"/>
          <w:szCs w:val="32"/>
          <w:lang w:val="zh-TW" w:eastAsia="zh-TW"/>
        </w:rPr>
        <w:t>、提供所获得的创业风险投资资金支持，自主知识产权、科技成果、营业收入的证明材料；</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00"/>
        <w:jc w:val="left"/>
        <w:rPr>
          <w:rFonts w:ascii="仿宋_GB2312" w:eastAsia="仿宋_GB2312" w:hAnsi="文星仿宋" w:cs="文星仿宋"/>
          <w:sz w:val="32"/>
          <w:szCs w:val="32"/>
        </w:rPr>
      </w:pPr>
      <w:r w:rsidRPr="00713ED3">
        <w:rPr>
          <w:rFonts w:ascii="仿宋_GB2312" w:eastAsia="仿宋_GB2312" w:hAnsi="文星仿宋" w:cs="文星仿宋"/>
          <w:sz w:val="32"/>
          <w:szCs w:val="32"/>
        </w:rPr>
        <w:t>4</w:t>
      </w:r>
      <w:r w:rsidRPr="00713ED3">
        <w:rPr>
          <w:rFonts w:ascii="仿宋_GB2312" w:eastAsia="仿宋_GB2312" w:hAnsi="文星仿宋" w:cs="文星仿宋" w:hint="eastAsia"/>
          <w:sz w:val="32"/>
          <w:szCs w:val="32"/>
          <w:lang w:val="zh-TW" w:eastAsia="zh-TW"/>
        </w:rPr>
        <w:t>、《洪山区大学生创业先锋申报表》中涉及到的有关证明材料。</w:t>
      </w:r>
    </w:p>
    <w:p w:rsidR="001C349F"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标宋" w:cs="文星标宋"/>
          <w:sz w:val="32"/>
          <w:szCs w:val="32"/>
        </w:rPr>
      </w:pPr>
    </w:p>
    <w:p w:rsidR="001C349F"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标宋" w:cs="文星标宋"/>
          <w:sz w:val="32"/>
          <w:szCs w:val="32"/>
        </w:rPr>
      </w:pPr>
    </w:p>
    <w:p w:rsidR="001C349F"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标宋" w:cs="文星标宋"/>
          <w:sz w:val="32"/>
          <w:szCs w:val="32"/>
        </w:rPr>
      </w:pPr>
    </w:p>
    <w:p w:rsidR="001C349F"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标宋" w:cs="文星标宋"/>
          <w:sz w:val="32"/>
          <w:szCs w:val="32"/>
        </w:rPr>
      </w:pPr>
    </w:p>
    <w:p w:rsidR="001C349F"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标宋" w:cs="文星标宋"/>
          <w:sz w:val="32"/>
          <w:szCs w:val="32"/>
        </w:rPr>
      </w:pPr>
    </w:p>
    <w:p w:rsidR="001C349F"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标宋" w:cs="文星标宋"/>
          <w:sz w:val="32"/>
          <w:szCs w:val="32"/>
        </w:rPr>
      </w:pPr>
    </w:p>
    <w:p w:rsidR="001C349F"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标宋" w:cs="文星标宋"/>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仿宋" w:cs="文星仿宋"/>
          <w:b/>
          <w:bCs/>
          <w:sz w:val="32"/>
          <w:szCs w:val="32"/>
          <w:lang w:val="zh-TW" w:eastAsia="zh-TW"/>
        </w:rPr>
      </w:pPr>
      <w:r w:rsidRPr="00713ED3">
        <w:rPr>
          <w:rFonts w:ascii="仿宋_GB2312" w:eastAsia="仿宋_GB2312" w:hAnsi="文星仿宋" w:cs="文星仿宋" w:hint="eastAsia"/>
          <w:b/>
          <w:bCs/>
          <w:sz w:val="32"/>
          <w:szCs w:val="32"/>
          <w:lang w:val="zh-TW" w:eastAsia="zh-TW"/>
        </w:rPr>
        <w:lastRenderedPageBreak/>
        <w:t>一、个人基本情况</w:t>
      </w:r>
    </w:p>
    <w:tbl>
      <w:tblPr>
        <w:tblW w:w="9206" w:type="dxa"/>
        <w:jc w:val="center"/>
        <w:tblInd w:w="108"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CellMar>
          <w:left w:w="0" w:type="dxa"/>
          <w:right w:w="0" w:type="dxa"/>
        </w:tblCellMar>
        <w:tblLook w:val="00A0"/>
      </w:tblPr>
      <w:tblGrid>
        <w:gridCol w:w="1714"/>
        <w:gridCol w:w="1316"/>
        <w:gridCol w:w="1445"/>
        <w:gridCol w:w="658"/>
        <w:gridCol w:w="315"/>
        <w:gridCol w:w="1630"/>
        <w:gridCol w:w="2128"/>
      </w:tblGrid>
      <w:tr w:rsidR="001C349F" w:rsidRPr="00713ED3" w:rsidTr="009F6E73">
        <w:trPr>
          <w:trHeight w:val="615"/>
          <w:jc w:val="center"/>
        </w:trPr>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姓</w:t>
            </w:r>
            <w:r w:rsidRPr="00713ED3">
              <w:rPr>
                <w:rFonts w:ascii="仿宋_GB2312" w:eastAsia="仿宋_GB2312" w:hAnsi="文星仿宋" w:cs="文星仿宋"/>
                <w:sz w:val="32"/>
                <w:szCs w:val="32"/>
                <w:lang w:val="zh-TW" w:eastAsia="zh-TW"/>
              </w:rPr>
              <w:t xml:space="preserve">    </w:t>
            </w:r>
            <w:r w:rsidRPr="00713ED3">
              <w:rPr>
                <w:rFonts w:ascii="仿宋_GB2312" w:eastAsia="仿宋_GB2312" w:hAnsi="文星仿宋" w:cs="文星仿宋" w:hint="eastAsia"/>
                <w:sz w:val="32"/>
                <w:szCs w:val="32"/>
                <w:lang w:val="zh-TW" w:eastAsia="zh-TW"/>
              </w:rPr>
              <w:t>名</w:t>
            </w:r>
          </w:p>
        </w:tc>
        <w:tc>
          <w:tcPr>
            <w:tcW w:w="131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居民身份证号</w:t>
            </w:r>
          </w:p>
        </w:tc>
        <w:tc>
          <w:tcPr>
            <w:tcW w:w="4073" w:type="dxa"/>
            <w:gridSpan w:val="3"/>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9F6E73">
        <w:trPr>
          <w:trHeight w:val="615"/>
          <w:jc w:val="center"/>
        </w:trPr>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性</w:t>
            </w:r>
            <w:r w:rsidRPr="00713ED3">
              <w:rPr>
                <w:rFonts w:ascii="仿宋_GB2312" w:eastAsia="仿宋_GB2312" w:hAnsi="文星仿宋" w:cs="文星仿宋"/>
                <w:sz w:val="32"/>
                <w:szCs w:val="32"/>
                <w:lang w:val="zh-TW" w:eastAsia="zh-TW"/>
              </w:rPr>
              <w:t xml:space="preserve">    </w:t>
            </w:r>
            <w:r w:rsidRPr="00713ED3">
              <w:rPr>
                <w:rFonts w:ascii="仿宋_GB2312" w:eastAsia="仿宋_GB2312" w:hAnsi="文星仿宋" w:cs="文星仿宋" w:hint="eastAsia"/>
                <w:sz w:val="32"/>
                <w:szCs w:val="32"/>
                <w:lang w:val="zh-TW" w:eastAsia="zh-TW"/>
              </w:rPr>
              <w:t>别</w:t>
            </w:r>
          </w:p>
        </w:tc>
        <w:tc>
          <w:tcPr>
            <w:tcW w:w="131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出生年月</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政治面貌</w:t>
            </w:r>
          </w:p>
        </w:tc>
        <w:tc>
          <w:tcPr>
            <w:tcW w:w="2128"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9F6E73">
        <w:trPr>
          <w:trHeight w:val="615"/>
          <w:jc w:val="center"/>
        </w:trPr>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民</w:t>
            </w:r>
            <w:r w:rsidRPr="00713ED3">
              <w:rPr>
                <w:rFonts w:ascii="仿宋_GB2312" w:eastAsia="仿宋_GB2312" w:hAnsi="文星仿宋" w:cs="文星仿宋"/>
                <w:sz w:val="32"/>
                <w:szCs w:val="32"/>
                <w:lang w:val="zh-TW" w:eastAsia="zh-TW"/>
              </w:rPr>
              <w:t xml:space="preserve">    </w:t>
            </w:r>
            <w:r w:rsidRPr="00713ED3">
              <w:rPr>
                <w:rFonts w:ascii="仿宋_GB2312" w:eastAsia="仿宋_GB2312" w:hAnsi="文星仿宋" w:cs="文星仿宋" w:hint="eastAsia"/>
                <w:sz w:val="32"/>
                <w:szCs w:val="32"/>
                <w:lang w:val="zh-TW" w:eastAsia="zh-TW"/>
              </w:rPr>
              <w:t>族</w:t>
            </w:r>
          </w:p>
        </w:tc>
        <w:tc>
          <w:tcPr>
            <w:tcW w:w="131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出生地</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公司职务</w:t>
            </w:r>
          </w:p>
        </w:tc>
        <w:tc>
          <w:tcPr>
            <w:tcW w:w="2128"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9F6E73">
        <w:trPr>
          <w:trHeight w:val="690"/>
          <w:jc w:val="center"/>
        </w:trPr>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毕业学校</w:t>
            </w:r>
          </w:p>
        </w:tc>
        <w:tc>
          <w:tcPr>
            <w:tcW w:w="3734" w:type="dxa"/>
            <w:gridSpan w:val="4"/>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毕业时间</w:t>
            </w:r>
          </w:p>
        </w:tc>
        <w:tc>
          <w:tcPr>
            <w:tcW w:w="2128"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sz w:val="32"/>
                <w:szCs w:val="32"/>
                <w:lang w:val="zh-TW" w:eastAsia="zh-TW"/>
              </w:rPr>
              <w:t xml:space="preserve">      </w:t>
            </w:r>
            <w:r w:rsidRPr="00713ED3">
              <w:rPr>
                <w:rFonts w:ascii="仿宋_GB2312" w:eastAsia="仿宋_GB2312" w:hAnsi="文星仿宋" w:cs="文星仿宋" w:hint="eastAsia"/>
                <w:sz w:val="32"/>
                <w:szCs w:val="32"/>
                <w:lang w:val="zh-TW" w:eastAsia="zh-TW"/>
              </w:rPr>
              <w:t>年</w:t>
            </w:r>
            <w:r w:rsidRPr="00713ED3">
              <w:rPr>
                <w:rFonts w:ascii="仿宋_GB2312" w:eastAsia="仿宋_GB2312" w:hAnsi="文星仿宋" w:cs="文星仿宋"/>
                <w:sz w:val="32"/>
                <w:szCs w:val="32"/>
                <w:lang w:val="zh-TW" w:eastAsia="zh-TW"/>
              </w:rPr>
              <w:t xml:space="preserve">  </w:t>
            </w:r>
            <w:r w:rsidRPr="00713ED3">
              <w:rPr>
                <w:rFonts w:ascii="仿宋_GB2312" w:eastAsia="仿宋_GB2312" w:hAnsi="文星仿宋" w:cs="文星仿宋" w:hint="eastAsia"/>
                <w:sz w:val="32"/>
                <w:szCs w:val="32"/>
                <w:lang w:val="zh-TW" w:eastAsia="zh-TW"/>
              </w:rPr>
              <w:t>月</w:t>
            </w:r>
          </w:p>
        </w:tc>
      </w:tr>
      <w:tr w:rsidR="001C349F" w:rsidRPr="00713ED3" w:rsidTr="009F6E73">
        <w:trPr>
          <w:trHeight w:val="615"/>
          <w:jc w:val="center"/>
        </w:trPr>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所学专业</w:t>
            </w:r>
          </w:p>
        </w:tc>
        <w:tc>
          <w:tcPr>
            <w:tcW w:w="3734" w:type="dxa"/>
            <w:gridSpan w:val="4"/>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学历</w:t>
            </w:r>
            <w:r w:rsidRPr="00713ED3">
              <w:rPr>
                <w:rFonts w:ascii="仿宋_GB2312" w:eastAsia="仿宋_GB2312" w:hAnsi="文星仿宋" w:cs="文星仿宋"/>
                <w:sz w:val="32"/>
                <w:szCs w:val="32"/>
              </w:rPr>
              <w:t>/</w:t>
            </w:r>
            <w:r w:rsidRPr="00713ED3">
              <w:rPr>
                <w:rFonts w:ascii="仿宋_GB2312" w:eastAsia="仿宋_GB2312" w:hAnsi="文星仿宋" w:cs="文星仿宋" w:hint="eastAsia"/>
                <w:sz w:val="32"/>
                <w:szCs w:val="32"/>
                <w:lang w:val="zh-TW" w:eastAsia="zh-TW"/>
              </w:rPr>
              <w:t>学位</w:t>
            </w:r>
          </w:p>
        </w:tc>
        <w:tc>
          <w:tcPr>
            <w:tcW w:w="2128"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p>
        </w:tc>
      </w:tr>
      <w:tr w:rsidR="001C349F" w:rsidRPr="00713ED3" w:rsidTr="009F6E73">
        <w:trPr>
          <w:trHeight w:val="615"/>
          <w:jc w:val="center"/>
        </w:trPr>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移动电话</w:t>
            </w:r>
          </w:p>
        </w:tc>
        <w:tc>
          <w:tcPr>
            <w:tcW w:w="3734" w:type="dxa"/>
            <w:gridSpan w:val="4"/>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所占股份</w:t>
            </w:r>
          </w:p>
        </w:tc>
        <w:tc>
          <w:tcPr>
            <w:tcW w:w="2128"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9F6E73">
        <w:trPr>
          <w:trHeight w:val="615"/>
          <w:jc w:val="center"/>
        </w:trPr>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r w:rsidRPr="00713ED3">
              <w:rPr>
                <w:rFonts w:ascii="仿宋_GB2312" w:eastAsia="仿宋_GB2312" w:hAnsi="文星仿宋" w:cs="文星仿宋" w:hint="eastAsia"/>
                <w:sz w:val="32"/>
                <w:szCs w:val="32"/>
                <w:lang w:val="zh-TW" w:eastAsia="zh-TW"/>
              </w:rPr>
              <w:t>创办企业名称</w:t>
            </w:r>
          </w:p>
        </w:tc>
        <w:tc>
          <w:tcPr>
            <w:tcW w:w="7492" w:type="dxa"/>
            <w:gridSpan w:val="6"/>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9F6E73">
        <w:trPr>
          <w:trHeight w:val="5766"/>
          <w:jc w:val="center"/>
        </w:trPr>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仿宋" w:cs="文星仿宋"/>
                <w:sz w:val="32"/>
                <w:szCs w:val="32"/>
              </w:rPr>
            </w:pPr>
            <w:r w:rsidRPr="00713ED3">
              <w:rPr>
                <w:rFonts w:ascii="仿宋_GB2312" w:eastAsia="仿宋_GB2312" w:hAnsi="文星仿宋" w:cs="文星仿宋" w:hint="eastAsia"/>
                <w:sz w:val="32"/>
                <w:szCs w:val="32"/>
                <w:lang w:val="zh-TW" w:eastAsia="zh-TW"/>
              </w:rPr>
              <w:t>个</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仿宋" w:cs="文星仿宋"/>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仿宋" w:cs="文星仿宋"/>
                <w:sz w:val="32"/>
                <w:szCs w:val="32"/>
              </w:rPr>
            </w:pPr>
            <w:r w:rsidRPr="00713ED3">
              <w:rPr>
                <w:rFonts w:ascii="仿宋_GB2312" w:eastAsia="仿宋_GB2312" w:hAnsi="文星仿宋" w:cs="文星仿宋" w:hint="eastAsia"/>
                <w:sz w:val="32"/>
                <w:szCs w:val="32"/>
                <w:lang w:val="zh-TW" w:eastAsia="zh-TW"/>
              </w:rPr>
              <w:t>人</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仿宋" w:cs="文星仿宋"/>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仿宋" w:cs="文星仿宋"/>
                <w:sz w:val="32"/>
                <w:szCs w:val="32"/>
              </w:rPr>
            </w:pPr>
            <w:r w:rsidRPr="00713ED3">
              <w:rPr>
                <w:rFonts w:ascii="仿宋_GB2312" w:eastAsia="仿宋_GB2312" w:hAnsi="文星仿宋" w:cs="文星仿宋" w:hint="eastAsia"/>
                <w:sz w:val="32"/>
                <w:szCs w:val="32"/>
                <w:lang w:val="zh-TW" w:eastAsia="zh-TW"/>
              </w:rPr>
              <w:t>简</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仿宋" w:cs="文星仿宋"/>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历</w:t>
            </w:r>
          </w:p>
        </w:tc>
        <w:tc>
          <w:tcPr>
            <w:tcW w:w="7492" w:type="dxa"/>
            <w:gridSpan w:val="6"/>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仿宋" w:cs="文星仿宋"/>
                <w:sz w:val="32"/>
                <w:szCs w:val="32"/>
              </w:rPr>
            </w:pPr>
            <w:r w:rsidRPr="00713ED3">
              <w:rPr>
                <w:rFonts w:ascii="仿宋_GB2312" w:eastAsia="仿宋_GB2312" w:hAnsi="文星仿宋" w:cs="文星仿宋" w:hint="eastAsia"/>
                <w:sz w:val="32"/>
                <w:szCs w:val="32"/>
                <w:lang w:val="zh-TW" w:eastAsia="zh-TW"/>
              </w:rPr>
              <w:t>（</w:t>
            </w:r>
            <w:r w:rsidRPr="00713ED3">
              <w:rPr>
                <w:rFonts w:ascii="仿宋_GB2312" w:eastAsia="仿宋_GB2312" w:hAnsi="文星仿宋" w:cs="文星仿宋"/>
                <w:sz w:val="32"/>
                <w:szCs w:val="32"/>
              </w:rPr>
              <w:t>500</w:t>
            </w:r>
            <w:r w:rsidRPr="00713ED3">
              <w:rPr>
                <w:rFonts w:ascii="仿宋_GB2312" w:eastAsia="仿宋_GB2312" w:hAnsi="文星仿宋" w:cs="文星仿宋" w:hint="eastAsia"/>
                <w:sz w:val="32"/>
                <w:szCs w:val="32"/>
                <w:lang w:val="zh-TW" w:eastAsia="zh-TW"/>
              </w:rPr>
              <w:t>字以内）</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仿宋" w:cs="文星仿宋"/>
                <w:sz w:val="32"/>
                <w:szCs w:val="32"/>
              </w:rPr>
            </w:pPr>
          </w:p>
          <w:p w:rsidR="001C349F" w:rsidRPr="00713ED3" w:rsidRDefault="001C349F" w:rsidP="009F6E7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p>
        </w:tc>
      </w:tr>
    </w:tbl>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仿宋" w:cs="文星仿宋"/>
          <w:b/>
          <w:bCs/>
          <w:sz w:val="32"/>
          <w:szCs w:val="32"/>
        </w:rPr>
      </w:pPr>
      <w:r w:rsidRPr="00713ED3">
        <w:rPr>
          <w:rFonts w:ascii="仿宋_GB2312" w:eastAsia="仿宋_GB2312" w:hAnsi="文星仿宋" w:cs="文星仿宋" w:hint="eastAsia"/>
          <w:b/>
          <w:bCs/>
          <w:sz w:val="32"/>
          <w:szCs w:val="32"/>
          <w:lang w:val="zh-TW" w:eastAsia="zh-TW"/>
        </w:rPr>
        <w:lastRenderedPageBreak/>
        <w:t>二、创办企业情况</w:t>
      </w:r>
    </w:p>
    <w:tbl>
      <w:tblPr>
        <w:tblW w:w="8335" w:type="dxa"/>
        <w:jc w:val="center"/>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CellMar>
          <w:left w:w="0" w:type="dxa"/>
          <w:right w:w="0" w:type="dxa"/>
        </w:tblCellMar>
        <w:tblLook w:val="00A0"/>
      </w:tblPr>
      <w:tblGrid>
        <w:gridCol w:w="1575"/>
        <w:gridCol w:w="1605"/>
        <w:gridCol w:w="804"/>
        <w:gridCol w:w="1923"/>
        <w:gridCol w:w="771"/>
        <w:gridCol w:w="1657"/>
      </w:tblGrid>
      <w:tr w:rsidR="001C349F" w:rsidRPr="00713ED3" w:rsidTr="00713ED3">
        <w:trPr>
          <w:trHeight w:val="579"/>
          <w:jc w:val="center"/>
        </w:trPr>
        <w:tc>
          <w:tcPr>
            <w:tcW w:w="15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注册地址</w:t>
            </w:r>
          </w:p>
        </w:tc>
        <w:tc>
          <w:tcPr>
            <w:tcW w:w="6760" w:type="dxa"/>
            <w:gridSpan w:val="5"/>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713ED3">
        <w:trPr>
          <w:trHeight w:val="515"/>
          <w:jc w:val="center"/>
        </w:trPr>
        <w:tc>
          <w:tcPr>
            <w:tcW w:w="15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办公地址</w:t>
            </w:r>
          </w:p>
        </w:tc>
        <w:tc>
          <w:tcPr>
            <w:tcW w:w="6760" w:type="dxa"/>
            <w:gridSpan w:val="5"/>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713ED3">
        <w:trPr>
          <w:trHeight w:val="690"/>
          <w:jc w:val="center"/>
        </w:trPr>
        <w:tc>
          <w:tcPr>
            <w:tcW w:w="15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成立时间</w:t>
            </w:r>
          </w:p>
        </w:tc>
        <w:tc>
          <w:tcPr>
            <w:tcW w:w="1605"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3498" w:type="dxa"/>
            <w:gridSpan w:val="3"/>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注册资金</w:t>
            </w:r>
            <w:r w:rsidRPr="00713ED3">
              <w:rPr>
                <w:rFonts w:ascii="仿宋_GB2312" w:eastAsia="仿宋_GB2312" w:hAnsi="文星仿宋" w:cs="文星仿宋"/>
                <w:sz w:val="32"/>
                <w:szCs w:val="32"/>
              </w:rPr>
              <w:t>/</w:t>
            </w:r>
            <w:r w:rsidRPr="00713ED3">
              <w:rPr>
                <w:rFonts w:ascii="仿宋_GB2312" w:eastAsia="仿宋_GB2312" w:hAnsi="文星仿宋" w:cs="文星仿宋" w:hint="eastAsia"/>
                <w:sz w:val="32"/>
                <w:szCs w:val="32"/>
                <w:lang w:val="zh-TW" w:eastAsia="zh-TW"/>
              </w:rPr>
              <w:t>实际到位资金（万元）</w:t>
            </w:r>
          </w:p>
        </w:tc>
        <w:tc>
          <w:tcPr>
            <w:tcW w:w="1657"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713ED3">
        <w:trPr>
          <w:trHeight w:val="1710"/>
          <w:jc w:val="center"/>
        </w:trPr>
        <w:tc>
          <w:tcPr>
            <w:tcW w:w="15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所属领域</w:t>
            </w:r>
          </w:p>
        </w:tc>
        <w:tc>
          <w:tcPr>
            <w:tcW w:w="6760" w:type="dxa"/>
            <w:gridSpan w:val="5"/>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仿宋" w:cs="文星仿宋"/>
                <w:sz w:val="32"/>
                <w:szCs w:val="32"/>
              </w:rPr>
            </w:pPr>
            <w:r w:rsidRPr="00713ED3">
              <w:rPr>
                <w:rFonts w:ascii="仿宋_GB2312" w:eastAsia="仿宋_GB2312" w:hAnsi="华文仿宋" w:cs="文星仿宋" w:hint="eastAsia"/>
                <w:sz w:val="32"/>
                <w:szCs w:val="32"/>
              </w:rPr>
              <w:t>□</w:t>
            </w:r>
            <w:r w:rsidRPr="00713ED3">
              <w:rPr>
                <w:rFonts w:ascii="仿宋_GB2312" w:eastAsia="仿宋_GB2312" w:hAnsi="文星仿宋" w:cs="文星仿宋" w:hint="eastAsia"/>
                <w:sz w:val="32"/>
                <w:szCs w:val="32"/>
                <w:lang w:val="zh-TW" w:eastAsia="zh-TW"/>
              </w:rPr>
              <w:t>互联网</w:t>
            </w:r>
            <w:r w:rsidRPr="00713ED3">
              <w:rPr>
                <w:rFonts w:ascii="仿宋_GB2312" w:eastAsia="仿宋_GB2312" w:hAnsi="文星仿宋" w:cs="文星仿宋"/>
                <w:sz w:val="32"/>
                <w:szCs w:val="32"/>
                <w:lang w:val="zh-TW" w:eastAsia="zh-TW"/>
              </w:rPr>
              <w:t xml:space="preserve">     </w:t>
            </w:r>
            <w:r w:rsidRPr="00713ED3">
              <w:rPr>
                <w:rFonts w:ascii="仿宋_GB2312" w:eastAsia="仿宋_GB2312" w:hAnsi="华文仿宋" w:cs="文星仿宋" w:hint="eastAsia"/>
                <w:sz w:val="32"/>
                <w:szCs w:val="32"/>
              </w:rPr>
              <w:t>□</w:t>
            </w:r>
            <w:r w:rsidRPr="00713ED3">
              <w:rPr>
                <w:rFonts w:ascii="仿宋_GB2312" w:eastAsia="仿宋_GB2312" w:hAnsi="文星仿宋" w:cs="文星仿宋" w:hint="eastAsia"/>
                <w:sz w:val="32"/>
                <w:szCs w:val="32"/>
                <w:lang w:val="zh-TW" w:eastAsia="zh-TW"/>
              </w:rPr>
              <w:t>移动互联网</w:t>
            </w:r>
            <w:r w:rsidRPr="00713ED3">
              <w:rPr>
                <w:rFonts w:ascii="仿宋_GB2312" w:eastAsia="仿宋_GB2312" w:hAnsi="文星仿宋" w:cs="文星仿宋"/>
                <w:sz w:val="32"/>
                <w:szCs w:val="32"/>
                <w:lang w:val="zh-TW" w:eastAsia="zh-TW"/>
              </w:rPr>
              <w:t xml:space="preserve">   </w:t>
            </w:r>
            <w:r w:rsidRPr="00713ED3">
              <w:rPr>
                <w:rFonts w:ascii="仿宋_GB2312" w:eastAsia="仿宋_GB2312" w:hAnsi="华文仿宋" w:cs="文星仿宋" w:hint="eastAsia"/>
                <w:sz w:val="32"/>
                <w:szCs w:val="32"/>
              </w:rPr>
              <w:t>□</w:t>
            </w:r>
            <w:r w:rsidRPr="00713ED3">
              <w:rPr>
                <w:rFonts w:ascii="仿宋_GB2312" w:eastAsia="仿宋_GB2312" w:hAnsi="文星仿宋" w:cs="文星仿宋" w:hint="eastAsia"/>
                <w:sz w:val="32"/>
                <w:szCs w:val="32"/>
                <w:lang w:val="zh-TW" w:eastAsia="zh-TW"/>
              </w:rPr>
              <w:t>电子商务</w:t>
            </w:r>
            <w:r w:rsidRPr="00713ED3">
              <w:rPr>
                <w:rFonts w:ascii="仿宋_GB2312" w:eastAsia="仿宋_GB2312" w:hAnsi="文星仿宋" w:cs="文星仿宋"/>
                <w:sz w:val="32"/>
                <w:szCs w:val="32"/>
                <w:lang w:val="zh-TW" w:eastAsia="zh-TW"/>
              </w:rPr>
              <w:t xml:space="preserve">      </w:t>
            </w:r>
            <w:r w:rsidRPr="00713ED3">
              <w:rPr>
                <w:rFonts w:ascii="仿宋_GB2312" w:eastAsia="仿宋_GB2312" w:hAnsi="华文仿宋" w:cs="文星仿宋" w:hint="eastAsia"/>
                <w:sz w:val="32"/>
                <w:szCs w:val="32"/>
              </w:rPr>
              <w:t>□</w:t>
            </w:r>
            <w:r w:rsidRPr="00713ED3">
              <w:rPr>
                <w:rFonts w:ascii="仿宋_GB2312" w:eastAsia="仿宋_GB2312" w:hAnsi="文星仿宋" w:cs="文星仿宋" w:hint="eastAsia"/>
                <w:sz w:val="32"/>
                <w:szCs w:val="32"/>
                <w:lang w:val="zh-TW" w:eastAsia="zh-TW"/>
              </w:rPr>
              <w:t>文化创意</w:t>
            </w:r>
            <w:r w:rsidRPr="00713ED3">
              <w:rPr>
                <w:rFonts w:ascii="仿宋_GB2312" w:eastAsia="仿宋_GB2312" w:hAnsi="文星仿宋" w:cs="文星仿宋"/>
                <w:sz w:val="32"/>
                <w:szCs w:val="32"/>
                <w:lang w:val="zh-TW" w:eastAsia="zh-TW"/>
              </w:rPr>
              <w:t xml:space="preserve"> </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仿宋" w:cs="文星仿宋"/>
                <w:sz w:val="32"/>
                <w:szCs w:val="32"/>
              </w:rPr>
            </w:pPr>
            <w:r w:rsidRPr="00713ED3">
              <w:rPr>
                <w:rFonts w:ascii="仿宋_GB2312" w:eastAsia="仿宋_GB2312" w:hAnsi="华文仿宋" w:cs="文星仿宋" w:hint="eastAsia"/>
                <w:sz w:val="32"/>
                <w:szCs w:val="32"/>
              </w:rPr>
              <w:t>□</w:t>
            </w:r>
            <w:r w:rsidRPr="00713ED3">
              <w:rPr>
                <w:rFonts w:ascii="仿宋_GB2312" w:eastAsia="仿宋_GB2312" w:hAnsi="文星仿宋" w:cs="文星仿宋" w:hint="eastAsia"/>
                <w:sz w:val="32"/>
                <w:szCs w:val="32"/>
                <w:lang w:val="zh-TW" w:eastAsia="zh-TW"/>
              </w:rPr>
              <w:t>光电子信息</w:t>
            </w:r>
            <w:r>
              <w:rPr>
                <w:rFonts w:ascii="仿宋_GB2312" w:eastAsia="仿宋_GB2312" w:hAnsi="文星仿宋" w:cs="文星仿宋"/>
                <w:sz w:val="32"/>
                <w:szCs w:val="32"/>
                <w:lang w:val="zh-TW"/>
              </w:rPr>
              <w:t xml:space="preserve"> </w:t>
            </w:r>
            <w:r w:rsidRPr="00713ED3">
              <w:rPr>
                <w:rFonts w:ascii="仿宋_GB2312" w:eastAsia="仿宋_GB2312" w:hAnsi="华文仿宋" w:cs="文星仿宋" w:hint="eastAsia"/>
                <w:sz w:val="32"/>
                <w:szCs w:val="32"/>
              </w:rPr>
              <w:t>□</w:t>
            </w:r>
            <w:r w:rsidRPr="00713ED3">
              <w:rPr>
                <w:rFonts w:ascii="仿宋_GB2312" w:eastAsia="仿宋_GB2312" w:hAnsi="文星仿宋" w:cs="文星仿宋" w:hint="eastAsia"/>
                <w:sz w:val="32"/>
                <w:szCs w:val="32"/>
                <w:lang w:val="zh-TW" w:eastAsia="zh-TW"/>
              </w:rPr>
              <w:t>生物与健康</w:t>
            </w:r>
            <w:r>
              <w:rPr>
                <w:rFonts w:ascii="仿宋_GB2312" w:eastAsia="仿宋_GB2312" w:hAnsi="文星仿宋" w:cs="文星仿宋"/>
                <w:sz w:val="32"/>
                <w:szCs w:val="32"/>
                <w:lang w:val="zh-TW" w:eastAsia="zh-TW"/>
              </w:rPr>
              <w:t xml:space="preserve"> </w:t>
            </w:r>
            <w:r>
              <w:rPr>
                <w:rFonts w:ascii="仿宋_GB2312" w:eastAsia="仿宋_GB2312" w:hAnsi="文星仿宋" w:cs="文星仿宋"/>
                <w:sz w:val="32"/>
                <w:szCs w:val="32"/>
                <w:lang w:val="zh-TW"/>
              </w:rPr>
              <w:t xml:space="preserve">  </w:t>
            </w:r>
            <w:r w:rsidRPr="00713ED3">
              <w:rPr>
                <w:rFonts w:ascii="仿宋_GB2312" w:eastAsia="仿宋_GB2312" w:hAnsi="华文仿宋" w:cs="文星仿宋" w:hint="eastAsia"/>
                <w:sz w:val="32"/>
                <w:szCs w:val="32"/>
              </w:rPr>
              <w:t>□</w:t>
            </w:r>
            <w:r w:rsidRPr="00713ED3">
              <w:rPr>
                <w:rFonts w:ascii="仿宋_GB2312" w:eastAsia="仿宋_GB2312" w:hAnsi="文星仿宋" w:cs="文星仿宋" w:hint="eastAsia"/>
                <w:sz w:val="32"/>
                <w:szCs w:val="32"/>
                <w:lang w:val="zh-TW" w:eastAsia="zh-TW"/>
              </w:rPr>
              <w:t>新材料</w:t>
            </w:r>
            <w:r w:rsidRPr="00713ED3">
              <w:rPr>
                <w:rFonts w:ascii="仿宋_GB2312" w:eastAsia="仿宋_GB2312" w:hAnsi="文星仿宋" w:cs="文星仿宋"/>
                <w:sz w:val="32"/>
                <w:szCs w:val="32"/>
                <w:lang w:val="zh-TW" w:eastAsia="zh-TW"/>
              </w:rPr>
              <w:t xml:space="preserve">        </w:t>
            </w:r>
            <w:r w:rsidRPr="00713ED3">
              <w:rPr>
                <w:rFonts w:ascii="仿宋_GB2312" w:eastAsia="仿宋_GB2312" w:hAnsi="华文仿宋" w:cs="文星仿宋" w:hint="eastAsia"/>
                <w:sz w:val="32"/>
                <w:szCs w:val="32"/>
              </w:rPr>
              <w:t>□</w:t>
            </w:r>
            <w:r w:rsidRPr="00713ED3">
              <w:rPr>
                <w:rFonts w:ascii="仿宋_GB2312" w:eastAsia="仿宋_GB2312" w:hAnsi="文星仿宋" w:cs="文星仿宋" w:hint="eastAsia"/>
                <w:sz w:val="32"/>
                <w:szCs w:val="32"/>
                <w:lang w:val="zh-TW" w:eastAsia="zh-TW"/>
              </w:rPr>
              <w:t>节能环保</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sz w:val="32"/>
                <w:szCs w:val="32"/>
              </w:rPr>
            </w:pPr>
            <w:r w:rsidRPr="00713ED3">
              <w:rPr>
                <w:rFonts w:ascii="仿宋_GB2312" w:eastAsia="仿宋_GB2312" w:hAnsi="华文仿宋" w:cs="文星仿宋" w:hint="eastAsia"/>
                <w:sz w:val="32"/>
                <w:szCs w:val="32"/>
              </w:rPr>
              <w:t>□</w:t>
            </w:r>
            <w:r w:rsidRPr="00713ED3">
              <w:rPr>
                <w:rFonts w:ascii="仿宋_GB2312" w:eastAsia="仿宋_GB2312" w:hAnsi="文星仿宋" w:cs="文星仿宋" w:hint="eastAsia"/>
                <w:sz w:val="32"/>
                <w:szCs w:val="32"/>
                <w:lang w:val="zh-TW" w:eastAsia="zh-TW"/>
              </w:rPr>
              <w:t>智能制造</w:t>
            </w:r>
            <w:r w:rsidRPr="00713ED3">
              <w:rPr>
                <w:rFonts w:ascii="仿宋_GB2312" w:eastAsia="仿宋_GB2312" w:hAnsi="文星仿宋" w:cs="文星仿宋"/>
                <w:sz w:val="32"/>
                <w:szCs w:val="32"/>
                <w:lang w:val="zh-TW" w:eastAsia="zh-TW"/>
              </w:rPr>
              <w:t xml:space="preserve">   </w:t>
            </w:r>
            <w:r w:rsidRPr="00713ED3">
              <w:rPr>
                <w:rFonts w:ascii="仿宋_GB2312" w:eastAsia="仿宋_GB2312" w:hAnsi="华文仿宋" w:cs="文星仿宋" w:hint="eastAsia"/>
                <w:sz w:val="32"/>
                <w:szCs w:val="32"/>
              </w:rPr>
              <w:t>□</w:t>
            </w:r>
            <w:r w:rsidRPr="00713ED3">
              <w:rPr>
                <w:rFonts w:ascii="仿宋_GB2312" w:eastAsia="仿宋_GB2312" w:hAnsi="文星仿宋" w:cs="文星仿宋" w:hint="eastAsia"/>
                <w:sz w:val="32"/>
                <w:szCs w:val="32"/>
                <w:lang w:val="zh-TW" w:eastAsia="zh-TW"/>
              </w:rPr>
              <w:t>高新技术服务</w:t>
            </w:r>
            <w:r w:rsidRPr="00713ED3">
              <w:rPr>
                <w:rFonts w:ascii="仿宋_GB2312" w:eastAsia="仿宋_GB2312" w:hAnsi="文星仿宋" w:cs="文星仿宋"/>
                <w:sz w:val="32"/>
                <w:szCs w:val="32"/>
                <w:lang w:val="zh-TW" w:eastAsia="zh-TW"/>
              </w:rPr>
              <w:t xml:space="preserve"> </w:t>
            </w:r>
            <w:r w:rsidRPr="00713ED3">
              <w:rPr>
                <w:rFonts w:ascii="仿宋_GB2312" w:eastAsia="仿宋_GB2312" w:hAnsi="华文仿宋" w:cs="文星仿宋" w:hint="eastAsia"/>
                <w:sz w:val="32"/>
                <w:szCs w:val="32"/>
              </w:rPr>
              <w:t>□</w:t>
            </w:r>
            <w:r w:rsidRPr="00713ED3">
              <w:rPr>
                <w:rFonts w:ascii="仿宋_GB2312" w:eastAsia="仿宋_GB2312" w:hAnsi="文星仿宋" w:cs="文星仿宋" w:hint="eastAsia"/>
                <w:sz w:val="32"/>
                <w:szCs w:val="32"/>
                <w:lang w:val="zh-TW" w:eastAsia="zh-TW"/>
              </w:rPr>
              <w:t>现代农业</w:t>
            </w:r>
            <w:r w:rsidRPr="00713ED3">
              <w:rPr>
                <w:rFonts w:ascii="仿宋_GB2312" w:eastAsia="仿宋_GB2312" w:hAnsi="文星仿宋" w:cs="文星仿宋"/>
                <w:sz w:val="32"/>
                <w:szCs w:val="32"/>
                <w:lang w:val="zh-TW" w:eastAsia="zh-TW"/>
              </w:rPr>
              <w:t xml:space="preserve">      </w:t>
            </w:r>
            <w:r w:rsidRPr="00713ED3">
              <w:rPr>
                <w:rFonts w:ascii="仿宋_GB2312" w:eastAsia="仿宋_GB2312" w:hAnsi="华文仿宋" w:cs="文星仿宋" w:hint="eastAsia"/>
                <w:sz w:val="32"/>
                <w:szCs w:val="32"/>
              </w:rPr>
              <w:t>□</w:t>
            </w:r>
            <w:r w:rsidRPr="00713ED3">
              <w:rPr>
                <w:rFonts w:ascii="仿宋_GB2312" w:eastAsia="仿宋_GB2312" w:hAnsi="文星仿宋" w:cs="文星仿宋" w:hint="eastAsia"/>
                <w:sz w:val="32"/>
                <w:szCs w:val="32"/>
                <w:lang w:val="zh-TW" w:eastAsia="zh-TW"/>
              </w:rPr>
              <w:t>其他</w:t>
            </w:r>
          </w:p>
        </w:tc>
      </w:tr>
      <w:tr w:rsidR="001C349F" w:rsidRPr="00713ED3" w:rsidTr="00713ED3">
        <w:trPr>
          <w:trHeight w:val="690"/>
          <w:jc w:val="center"/>
        </w:trPr>
        <w:tc>
          <w:tcPr>
            <w:tcW w:w="15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主要产品或主营业务</w:t>
            </w:r>
          </w:p>
        </w:tc>
        <w:tc>
          <w:tcPr>
            <w:tcW w:w="6760" w:type="dxa"/>
            <w:gridSpan w:val="5"/>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713ED3">
        <w:trPr>
          <w:trHeight w:hRule="exact" w:val="567"/>
          <w:jc w:val="center"/>
        </w:trPr>
        <w:tc>
          <w:tcPr>
            <w:tcW w:w="15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5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法人代表</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500" w:lineRule="exact"/>
              <w:jc w:val="center"/>
              <w:rPr>
                <w:rFonts w:ascii="仿宋_GB2312" w:eastAsia="仿宋_GB2312"/>
                <w:sz w:val="32"/>
                <w:szCs w:val="32"/>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5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移动电话</w:t>
            </w:r>
          </w:p>
        </w:tc>
        <w:tc>
          <w:tcPr>
            <w:tcW w:w="2428" w:type="dxa"/>
            <w:gridSpan w:val="2"/>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500" w:lineRule="exact"/>
              <w:jc w:val="center"/>
              <w:rPr>
                <w:rFonts w:ascii="仿宋_GB2312" w:eastAsia="仿宋_GB2312"/>
                <w:sz w:val="32"/>
                <w:szCs w:val="32"/>
              </w:rPr>
            </w:pPr>
          </w:p>
        </w:tc>
      </w:tr>
      <w:tr w:rsidR="001C349F" w:rsidRPr="00713ED3" w:rsidTr="00713ED3">
        <w:trPr>
          <w:trHeight w:hRule="exact" w:val="567"/>
          <w:jc w:val="center"/>
        </w:trPr>
        <w:tc>
          <w:tcPr>
            <w:tcW w:w="15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5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总经理</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500" w:lineRule="exact"/>
              <w:jc w:val="center"/>
              <w:rPr>
                <w:rFonts w:ascii="仿宋_GB2312" w:eastAsia="仿宋_GB2312"/>
                <w:sz w:val="32"/>
                <w:szCs w:val="32"/>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5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移动电话</w:t>
            </w:r>
          </w:p>
        </w:tc>
        <w:tc>
          <w:tcPr>
            <w:tcW w:w="2428" w:type="dxa"/>
            <w:gridSpan w:val="2"/>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500" w:lineRule="exact"/>
              <w:jc w:val="center"/>
              <w:rPr>
                <w:rFonts w:ascii="仿宋_GB2312" w:eastAsia="仿宋_GB2312"/>
                <w:sz w:val="32"/>
                <w:szCs w:val="32"/>
              </w:rPr>
            </w:pPr>
          </w:p>
        </w:tc>
      </w:tr>
      <w:tr w:rsidR="001C349F" w:rsidRPr="00713ED3" w:rsidTr="00713ED3">
        <w:trPr>
          <w:trHeight w:hRule="exact" w:val="567"/>
          <w:jc w:val="center"/>
        </w:trPr>
        <w:tc>
          <w:tcPr>
            <w:tcW w:w="15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5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联系人</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500" w:lineRule="exact"/>
              <w:jc w:val="center"/>
              <w:rPr>
                <w:rFonts w:ascii="仿宋_GB2312" w:eastAsia="仿宋_GB2312"/>
                <w:sz w:val="32"/>
                <w:szCs w:val="32"/>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5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移动电话</w:t>
            </w:r>
          </w:p>
        </w:tc>
        <w:tc>
          <w:tcPr>
            <w:tcW w:w="2428" w:type="dxa"/>
            <w:gridSpan w:val="2"/>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500" w:lineRule="exact"/>
              <w:jc w:val="center"/>
              <w:rPr>
                <w:rFonts w:ascii="仿宋_GB2312" w:eastAsia="仿宋_GB2312"/>
                <w:sz w:val="32"/>
                <w:szCs w:val="32"/>
              </w:rPr>
            </w:pPr>
          </w:p>
        </w:tc>
      </w:tr>
      <w:tr w:rsidR="001C349F" w:rsidRPr="00713ED3" w:rsidTr="00713ED3">
        <w:trPr>
          <w:trHeight w:val="690"/>
          <w:jc w:val="center"/>
        </w:trPr>
        <w:tc>
          <w:tcPr>
            <w:tcW w:w="15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仿宋" w:cs="文星仿宋"/>
                <w:sz w:val="32"/>
                <w:szCs w:val="32"/>
              </w:rPr>
            </w:pPr>
            <w:r w:rsidRPr="00713ED3">
              <w:rPr>
                <w:rFonts w:ascii="仿宋_GB2312" w:eastAsia="仿宋_GB2312" w:hAnsi="文星仿宋" w:cs="文星仿宋" w:hint="eastAsia"/>
                <w:sz w:val="32"/>
                <w:szCs w:val="32"/>
                <w:lang w:val="zh-TW" w:eastAsia="zh-TW"/>
              </w:rPr>
              <w:t>上半年</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营业收入</w:t>
            </w:r>
          </w:p>
        </w:tc>
        <w:tc>
          <w:tcPr>
            <w:tcW w:w="6760" w:type="dxa"/>
            <w:gridSpan w:val="5"/>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p>
        </w:tc>
      </w:tr>
    </w:tbl>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仿宋" w:cs="文星仿宋"/>
          <w:b/>
          <w:bCs/>
          <w:sz w:val="32"/>
          <w:szCs w:val="32"/>
          <w:lang w:val="zh-TW" w:eastAsia="zh-TW"/>
        </w:rPr>
      </w:pPr>
      <w:r w:rsidRPr="00713ED3">
        <w:rPr>
          <w:rFonts w:ascii="仿宋_GB2312" w:eastAsia="仿宋_GB2312" w:hAnsi="文星仿宋" w:cs="文星仿宋" w:hint="eastAsia"/>
          <w:b/>
          <w:bCs/>
          <w:sz w:val="32"/>
          <w:szCs w:val="32"/>
          <w:lang w:val="zh-TW" w:eastAsia="zh-TW"/>
        </w:rPr>
        <w:lastRenderedPageBreak/>
        <w:t>三、股东结构</w:t>
      </w:r>
    </w:p>
    <w:tbl>
      <w:tblPr>
        <w:tblW w:w="9331" w:type="dxa"/>
        <w:jc w:val="center"/>
        <w:tblInd w:w="108"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CellMar>
          <w:left w:w="0" w:type="dxa"/>
          <w:right w:w="0" w:type="dxa"/>
        </w:tblCellMar>
        <w:tblLook w:val="00A0"/>
      </w:tblPr>
      <w:tblGrid>
        <w:gridCol w:w="753"/>
        <w:gridCol w:w="1036"/>
        <w:gridCol w:w="2977"/>
        <w:gridCol w:w="1276"/>
        <w:gridCol w:w="2268"/>
        <w:gridCol w:w="1021"/>
      </w:tblGrid>
      <w:tr w:rsidR="001C349F" w:rsidRPr="00713ED3" w:rsidTr="00D86B5B">
        <w:trPr>
          <w:trHeight w:val="812"/>
          <w:jc w:val="center"/>
        </w:trPr>
        <w:tc>
          <w:tcPr>
            <w:tcW w:w="7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序号</w:t>
            </w:r>
          </w:p>
        </w:tc>
        <w:tc>
          <w:tcPr>
            <w:tcW w:w="103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姓名</w:t>
            </w:r>
          </w:p>
        </w:tc>
        <w:tc>
          <w:tcPr>
            <w:tcW w:w="2977"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居民身份证号</w:t>
            </w:r>
            <w:r w:rsidRPr="00713ED3">
              <w:rPr>
                <w:rFonts w:ascii="仿宋_GB2312" w:eastAsia="仿宋_GB2312" w:hAnsi="文星仿宋" w:cs="文星仿宋"/>
                <w:sz w:val="32"/>
                <w:szCs w:val="32"/>
              </w:rPr>
              <w:t>/</w:t>
            </w:r>
            <w:r w:rsidRPr="00713ED3">
              <w:rPr>
                <w:rFonts w:ascii="仿宋_GB2312" w:eastAsia="仿宋_GB2312" w:hAnsi="文星仿宋" w:cs="文星仿宋" w:hint="eastAsia"/>
                <w:sz w:val="32"/>
                <w:szCs w:val="32"/>
                <w:lang w:val="zh-TW" w:eastAsia="zh-TW"/>
              </w:rPr>
              <w:t>法人代码</w:t>
            </w:r>
          </w:p>
        </w:tc>
        <w:tc>
          <w:tcPr>
            <w:tcW w:w="127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出资方式</w:t>
            </w:r>
          </w:p>
        </w:tc>
        <w:tc>
          <w:tcPr>
            <w:tcW w:w="2268"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出资金额</w:t>
            </w:r>
            <w:r w:rsidRPr="00713ED3">
              <w:rPr>
                <w:rFonts w:ascii="仿宋_GB2312" w:eastAsia="仿宋_GB2312" w:hAnsi="文星仿宋" w:cs="文星仿宋"/>
                <w:sz w:val="32"/>
                <w:szCs w:val="32"/>
              </w:rPr>
              <w:t>/</w:t>
            </w:r>
            <w:r w:rsidRPr="00713ED3">
              <w:rPr>
                <w:rFonts w:ascii="仿宋_GB2312" w:eastAsia="仿宋_GB2312" w:hAnsi="文星仿宋" w:cs="文星仿宋" w:hint="eastAsia"/>
                <w:sz w:val="32"/>
                <w:szCs w:val="32"/>
                <w:lang w:val="zh-TW" w:eastAsia="zh-TW"/>
              </w:rPr>
              <w:t>实际到位（万元）</w:t>
            </w:r>
          </w:p>
        </w:tc>
        <w:tc>
          <w:tcPr>
            <w:tcW w:w="1021"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仿宋" w:cs="文星仿宋"/>
                <w:sz w:val="32"/>
                <w:szCs w:val="32"/>
              </w:rPr>
            </w:pPr>
            <w:r w:rsidRPr="00713ED3">
              <w:rPr>
                <w:rFonts w:ascii="仿宋_GB2312" w:eastAsia="仿宋_GB2312" w:hAnsi="文星仿宋" w:cs="文星仿宋" w:hint="eastAsia"/>
                <w:sz w:val="32"/>
                <w:szCs w:val="32"/>
                <w:lang w:val="zh-TW" w:eastAsia="zh-TW"/>
              </w:rPr>
              <w:t>占股</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w:t>
            </w:r>
            <w:r w:rsidRPr="00713ED3">
              <w:rPr>
                <w:rFonts w:ascii="仿宋_GB2312" w:eastAsia="仿宋_GB2312" w:hAnsi="文星仿宋" w:cs="文星仿宋"/>
                <w:sz w:val="32"/>
                <w:szCs w:val="32"/>
              </w:rPr>
              <w:t>%</w:t>
            </w:r>
            <w:r w:rsidRPr="00713ED3">
              <w:rPr>
                <w:rFonts w:ascii="仿宋_GB2312" w:eastAsia="仿宋_GB2312" w:hAnsi="文星仿宋" w:cs="文星仿宋" w:hint="eastAsia"/>
                <w:sz w:val="32"/>
                <w:szCs w:val="32"/>
                <w:lang w:val="zh-TW" w:eastAsia="zh-TW"/>
              </w:rPr>
              <w:t>）</w:t>
            </w:r>
          </w:p>
        </w:tc>
      </w:tr>
      <w:tr w:rsidR="001C349F" w:rsidRPr="00713ED3" w:rsidTr="00D86B5B">
        <w:trPr>
          <w:trHeight w:val="594"/>
          <w:jc w:val="center"/>
        </w:trPr>
        <w:tc>
          <w:tcPr>
            <w:tcW w:w="7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03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268" w:type="dxa"/>
            <w:tcBorders>
              <w:top w:val="single" w:sz="4" w:space="0" w:color="000000"/>
              <w:left w:val="single" w:sz="4" w:space="0" w:color="000000"/>
              <w:bottom w:val="single" w:sz="4" w:space="0" w:color="000000"/>
              <w:right w:val="single" w:sz="4" w:space="0" w:color="000000"/>
            </w:tcBorders>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D86B5B">
        <w:trPr>
          <w:trHeight w:val="594"/>
          <w:jc w:val="center"/>
        </w:trPr>
        <w:tc>
          <w:tcPr>
            <w:tcW w:w="7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03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268" w:type="dxa"/>
            <w:tcBorders>
              <w:top w:val="single" w:sz="4" w:space="0" w:color="000000"/>
              <w:left w:val="single" w:sz="4" w:space="0" w:color="000000"/>
              <w:bottom w:val="single" w:sz="4" w:space="0" w:color="000000"/>
              <w:right w:val="single" w:sz="4" w:space="0" w:color="000000"/>
            </w:tcBorders>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D86B5B">
        <w:trPr>
          <w:trHeight w:val="594"/>
          <w:jc w:val="center"/>
        </w:trPr>
        <w:tc>
          <w:tcPr>
            <w:tcW w:w="7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03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268" w:type="dxa"/>
            <w:tcBorders>
              <w:top w:val="single" w:sz="4" w:space="0" w:color="000000"/>
              <w:left w:val="single" w:sz="4" w:space="0" w:color="000000"/>
              <w:bottom w:val="single" w:sz="4" w:space="0" w:color="000000"/>
              <w:right w:val="single" w:sz="4" w:space="0" w:color="000000"/>
            </w:tcBorders>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D86B5B">
        <w:trPr>
          <w:trHeight w:val="594"/>
          <w:jc w:val="center"/>
        </w:trPr>
        <w:tc>
          <w:tcPr>
            <w:tcW w:w="7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03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268" w:type="dxa"/>
            <w:tcBorders>
              <w:top w:val="single" w:sz="4" w:space="0" w:color="000000"/>
              <w:left w:val="single" w:sz="4" w:space="0" w:color="000000"/>
              <w:bottom w:val="single" w:sz="4" w:space="0" w:color="000000"/>
              <w:right w:val="single" w:sz="4" w:space="0" w:color="000000"/>
            </w:tcBorders>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bl>
    <w:p w:rsidR="001C349F"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仿宋" w:cs="文星仿宋"/>
          <w:b/>
          <w:bCs/>
          <w:sz w:val="32"/>
          <w:szCs w:val="32"/>
          <w:lang w:val="zh-TW"/>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仿宋" w:cs="文星仿宋"/>
          <w:b/>
          <w:bCs/>
          <w:sz w:val="32"/>
          <w:szCs w:val="32"/>
          <w:lang w:val="zh-TW"/>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630"/>
        <w:jc w:val="left"/>
        <w:rPr>
          <w:rFonts w:ascii="仿宋_GB2312" w:eastAsia="仿宋_GB2312" w:hAnsi="文星仿宋" w:cs="文星仿宋"/>
          <w:b/>
          <w:bCs/>
          <w:sz w:val="32"/>
          <w:szCs w:val="32"/>
          <w:lang w:val="zh-TW" w:eastAsia="zh-TW"/>
        </w:rPr>
      </w:pPr>
      <w:r w:rsidRPr="00713ED3">
        <w:rPr>
          <w:rFonts w:ascii="仿宋_GB2312" w:eastAsia="仿宋_GB2312" w:hAnsi="文星仿宋" w:cs="文星仿宋" w:hint="eastAsia"/>
          <w:b/>
          <w:bCs/>
          <w:sz w:val="32"/>
          <w:szCs w:val="32"/>
          <w:lang w:val="zh-TW" w:eastAsia="zh-TW"/>
        </w:rPr>
        <w:t>四、创办企业吸纳就业人员名单</w:t>
      </w:r>
    </w:p>
    <w:tbl>
      <w:tblPr>
        <w:tblW w:w="9378" w:type="dxa"/>
        <w:jc w:val="center"/>
        <w:tblInd w:w="-755"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CellMar>
          <w:left w:w="0" w:type="dxa"/>
          <w:right w:w="0" w:type="dxa"/>
        </w:tblCellMar>
        <w:tblLook w:val="00A0"/>
      </w:tblPr>
      <w:tblGrid>
        <w:gridCol w:w="1617"/>
        <w:gridCol w:w="1230"/>
        <w:gridCol w:w="1936"/>
        <w:gridCol w:w="2105"/>
        <w:gridCol w:w="2490"/>
      </w:tblGrid>
      <w:tr w:rsidR="001C349F" w:rsidRPr="00713ED3" w:rsidTr="00713ED3">
        <w:trPr>
          <w:trHeight w:val="551"/>
          <w:jc w:val="center"/>
        </w:trPr>
        <w:tc>
          <w:tcPr>
            <w:tcW w:w="16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姓名</w:t>
            </w:r>
          </w:p>
        </w:tc>
        <w:tc>
          <w:tcPr>
            <w:tcW w:w="1936"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职务或岗位</w:t>
            </w:r>
          </w:p>
        </w:tc>
        <w:tc>
          <w:tcPr>
            <w:tcW w:w="2105"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居民身份证号</w:t>
            </w:r>
          </w:p>
        </w:tc>
        <w:tc>
          <w:tcPr>
            <w:tcW w:w="249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r w:rsidRPr="00713ED3">
              <w:rPr>
                <w:rFonts w:ascii="仿宋_GB2312" w:eastAsia="仿宋_GB2312" w:hAnsi="文星仿宋" w:cs="文星仿宋" w:hint="eastAsia"/>
                <w:sz w:val="32"/>
                <w:szCs w:val="32"/>
                <w:lang w:val="zh-TW" w:eastAsia="zh-TW"/>
              </w:rPr>
              <w:t>社保登记号</w:t>
            </w:r>
          </w:p>
        </w:tc>
      </w:tr>
      <w:tr w:rsidR="001C349F" w:rsidRPr="00713ED3" w:rsidTr="00713ED3">
        <w:trPr>
          <w:trHeight w:val="594"/>
          <w:jc w:val="center"/>
        </w:trPr>
        <w:tc>
          <w:tcPr>
            <w:tcW w:w="16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936" w:type="dxa"/>
            <w:tcBorders>
              <w:top w:val="single" w:sz="4" w:space="0" w:color="000000"/>
              <w:left w:val="single" w:sz="4" w:space="0" w:color="000000"/>
              <w:bottom w:val="single" w:sz="4" w:space="0" w:color="000000"/>
              <w:right w:val="single" w:sz="4" w:space="0" w:color="000000"/>
            </w:tcBorders>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105"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713ED3">
        <w:trPr>
          <w:trHeight w:val="594"/>
          <w:jc w:val="center"/>
        </w:trPr>
        <w:tc>
          <w:tcPr>
            <w:tcW w:w="16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936" w:type="dxa"/>
            <w:tcBorders>
              <w:top w:val="single" w:sz="4" w:space="0" w:color="000000"/>
              <w:left w:val="single" w:sz="4" w:space="0" w:color="000000"/>
              <w:bottom w:val="single" w:sz="4" w:space="0" w:color="000000"/>
              <w:right w:val="single" w:sz="4" w:space="0" w:color="000000"/>
            </w:tcBorders>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105"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713ED3">
        <w:trPr>
          <w:trHeight w:val="594"/>
          <w:jc w:val="center"/>
        </w:trPr>
        <w:tc>
          <w:tcPr>
            <w:tcW w:w="16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936" w:type="dxa"/>
            <w:tcBorders>
              <w:top w:val="single" w:sz="4" w:space="0" w:color="000000"/>
              <w:left w:val="single" w:sz="4" w:space="0" w:color="000000"/>
              <w:bottom w:val="single" w:sz="4" w:space="0" w:color="000000"/>
              <w:right w:val="single" w:sz="4" w:space="0" w:color="000000"/>
            </w:tcBorders>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105"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r w:rsidR="001C349F" w:rsidRPr="00713ED3" w:rsidTr="00713ED3">
        <w:trPr>
          <w:trHeight w:val="594"/>
          <w:jc w:val="center"/>
        </w:trPr>
        <w:tc>
          <w:tcPr>
            <w:tcW w:w="16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1936" w:type="dxa"/>
            <w:tcBorders>
              <w:top w:val="single" w:sz="4" w:space="0" w:color="000000"/>
              <w:left w:val="single" w:sz="4" w:space="0" w:color="000000"/>
              <w:bottom w:val="single" w:sz="4" w:space="0" w:color="000000"/>
              <w:right w:val="single" w:sz="4" w:space="0" w:color="000000"/>
            </w:tcBorders>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105"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tc>
      </w:tr>
    </w:tbl>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Ansi="文星仿宋" w:cs="文星仿宋"/>
          <w:b/>
          <w:bCs/>
          <w:sz w:val="32"/>
          <w:szCs w:val="32"/>
          <w:lang w:val="zh-TW" w:eastAsia="zh-TW"/>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523"/>
        <w:rPr>
          <w:rFonts w:ascii="仿宋_GB2312" w:eastAsia="仿宋_GB2312" w:hAnsi="文星仿宋" w:cs="文星仿宋"/>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ind w:firstLine="523"/>
        <w:rPr>
          <w:rFonts w:ascii="仿宋_GB2312" w:eastAsia="仿宋_GB2312" w:hAnsi="文星仿宋" w:cs="文星仿宋"/>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仿宋" w:cs="文星仿宋"/>
          <w:b/>
          <w:bCs/>
          <w:sz w:val="32"/>
          <w:szCs w:val="32"/>
        </w:rPr>
      </w:pPr>
      <w:r w:rsidRPr="00713ED3">
        <w:rPr>
          <w:rFonts w:ascii="仿宋_GB2312" w:eastAsia="仿宋_GB2312" w:hAnsi="文星仿宋" w:cs="文星仿宋"/>
          <w:b/>
          <w:bCs/>
          <w:sz w:val="32"/>
          <w:szCs w:val="32"/>
          <w:lang w:val="zh-TW" w:eastAsia="zh-TW"/>
        </w:rPr>
        <w:lastRenderedPageBreak/>
        <w:t xml:space="preserve">    </w:t>
      </w:r>
      <w:r w:rsidRPr="00713ED3">
        <w:rPr>
          <w:rFonts w:ascii="仿宋_GB2312" w:eastAsia="仿宋_GB2312" w:hAnsi="文星仿宋" w:cs="文星仿宋" w:hint="eastAsia"/>
          <w:b/>
          <w:bCs/>
          <w:sz w:val="32"/>
          <w:szCs w:val="32"/>
          <w:lang w:val="zh-TW" w:eastAsia="zh-TW"/>
        </w:rPr>
        <w:t>五、个人创业事迹（包括主要创新创业经历及事迹，要求文字简洁、客观真实，字数不超过</w:t>
      </w:r>
      <w:r w:rsidRPr="00713ED3">
        <w:rPr>
          <w:rFonts w:ascii="仿宋_GB2312" w:eastAsia="仿宋_GB2312" w:hAnsi="文星仿宋" w:cs="文星仿宋"/>
          <w:b/>
          <w:bCs/>
          <w:sz w:val="32"/>
          <w:szCs w:val="32"/>
        </w:rPr>
        <w:t>2000</w:t>
      </w:r>
      <w:r w:rsidRPr="00713ED3">
        <w:rPr>
          <w:rFonts w:ascii="仿宋_GB2312" w:eastAsia="仿宋_GB2312" w:hAnsi="文星仿宋" w:cs="文星仿宋" w:hint="eastAsia"/>
          <w:b/>
          <w:bCs/>
          <w:sz w:val="32"/>
          <w:szCs w:val="32"/>
          <w:lang w:val="zh-TW" w:eastAsia="zh-TW"/>
        </w:rPr>
        <w:t>字）</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仿宋" w:cs="文星仿宋"/>
          <w:b/>
          <w:bCs/>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仿宋" w:cs="文星仿宋"/>
          <w:b/>
          <w:bCs/>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仿宋" w:cs="文星仿宋"/>
          <w:b/>
          <w:bCs/>
          <w:sz w:val="32"/>
          <w:szCs w:val="32"/>
        </w:rPr>
      </w:pPr>
    </w:p>
    <w:p w:rsidR="001C349F"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仿宋" w:cs="文星仿宋"/>
          <w:b/>
          <w:bCs/>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仿宋" w:cs="文星仿宋"/>
          <w:b/>
          <w:bCs/>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文星仿宋" w:cs="文星仿宋"/>
          <w:b/>
          <w:bCs/>
          <w:sz w:val="32"/>
          <w:szCs w:val="32"/>
        </w:rPr>
      </w:pPr>
      <w:r w:rsidRPr="00713ED3">
        <w:rPr>
          <w:rFonts w:ascii="仿宋_GB2312" w:eastAsia="仿宋_GB2312" w:hAnsi="文星仿宋" w:cs="文星仿宋"/>
          <w:b/>
          <w:bCs/>
          <w:sz w:val="32"/>
          <w:szCs w:val="32"/>
          <w:lang w:val="zh-TW" w:eastAsia="zh-TW"/>
        </w:rPr>
        <w:t xml:space="preserve">    </w:t>
      </w:r>
      <w:r w:rsidRPr="00713ED3">
        <w:rPr>
          <w:rFonts w:ascii="仿宋_GB2312" w:eastAsia="仿宋_GB2312" w:hAnsi="文星仿宋" w:cs="文星仿宋" w:hint="eastAsia"/>
          <w:b/>
          <w:bCs/>
          <w:sz w:val="32"/>
          <w:szCs w:val="32"/>
          <w:lang w:val="zh-TW" w:eastAsia="zh-TW"/>
        </w:rPr>
        <w:t>六、创业企业情况（包括企业发展历程、管理团队、主营业务及产品、商业模式、技术创新、已取得的经济社会效应，要求简明扼要、重点突出，字数不超过</w:t>
      </w:r>
      <w:r w:rsidRPr="00713ED3">
        <w:rPr>
          <w:rFonts w:ascii="仿宋_GB2312" w:eastAsia="仿宋_GB2312" w:hAnsi="文星仿宋" w:cs="文星仿宋"/>
          <w:b/>
          <w:bCs/>
          <w:sz w:val="32"/>
          <w:szCs w:val="32"/>
        </w:rPr>
        <w:t>2000</w:t>
      </w:r>
      <w:r w:rsidRPr="00713ED3">
        <w:rPr>
          <w:rFonts w:ascii="仿宋_GB2312" w:eastAsia="仿宋_GB2312" w:hAnsi="文星仿宋" w:cs="文星仿宋" w:hint="eastAsia"/>
          <w:b/>
          <w:bCs/>
          <w:sz w:val="32"/>
          <w:szCs w:val="32"/>
          <w:lang w:val="zh-TW" w:eastAsia="zh-TW"/>
        </w:rPr>
        <w:t>字）</w:t>
      </w: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文星仿宋" w:cs="文星仿宋"/>
          <w:b/>
          <w:bCs/>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文星仿宋" w:cs="文星仿宋"/>
          <w:b/>
          <w:bCs/>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文星仿宋" w:cs="文星仿宋"/>
          <w:b/>
          <w:bCs/>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文星仿宋" w:cs="文星仿宋"/>
          <w:b/>
          <w:bCs/>
          <w:sz w:val="32"/>
          <w:szCs w:val="32"/>
        </w:rPr>
      </w:pPr>
    </w:p>
    <w:p w:rsidR="001C349F" w:rsidRPr="00713ED3" w:rsidRDefault="001C349F" w:rsidP="00713ED3">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2"/>
          <w:szCs w:val="32"/>
        </w:rPr>
      </w:pPr>
    </w:p>
    <w:sectPr w:rsidR="001C349F" w:rsidRPr="00713ED3" w:rsidSect="00713ED3">
      <w:pgSz w:w="11900" w:h="16840"/>
      <w:pgMar w:top="2211" w:right="1531" w:bottom="1871" w:left="1531"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DAB" w:rsidRDefault="00452DAB" w:rsidP="00D915C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1">
    <w:p w:rsidR="00452DAB" w:rsidRDefault="00452DAB" w:rsidP="00D915C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标宋">
    <w:altName w:val="宋体"/>
    <w:panose1 w:val="00000000000000000000"/>
    <w:charset w:val="86"/>
    <w:family w:val="auto"/>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文星仿宋">
    <w:altName w:val="Arial Unicode MS"/>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DAB" w:rsidRDefault="00452DAB" w:rsidP="00D915C6">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1">
    <w:p w:rsidR="00452DAB" w:rsidRDefault="00452DAB" w:rsidP="00D915C6">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5673"/>
    <w:multiLevelType w:val="hybridMultilevel"/>
    <w:tmpl w:val="A74A5D50"/>
    <w:styleLink w:val="2"/>
    <w:lvl w:ilvl="0" w:tplc="50C28C68">
      <w:start w:val="1"/>
      <w:numFmt w:val="decimal"/>
      <w:lvlText w:val="%1."/>
      <w:lvlJc w:val="left"/>
      <w:pPr>
        <w:ind w:left="136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D76A8D08">
      <w:start w:val="1"/>
      <w:numFmt w:val="lowerLetter"/>
      <w:lvlText w:val="%2)"/>
      <w:lvlJc w:val="left"/>
      <w:pPr>
        <w:ind w:left="1480" w:hanging="420"/>
      </w:pPr>
      <w:rPr>
        <w:rFonts w:hAnsi="Arial Unicode MS" w:cs="Times New Roman"/>
        <w:caps w:val="0"/>
        <w:smallCaps w:val="0"/>
        <w:strike w:val="0"/>
        <w:dstrike w:val="0"/>
        <w:outline w:val="0"/>
        <w:emboss w:val="0"/>
        <w:imprint w:val="0"/>
        <w:spacing w:val="0"/>
        <w:w w:val="100"/>
        <w:kern w:val="0"/>
        <w:position w:val="0"/>
        <w:vertAlign w:val="baseline"/>
      </w:rPr>
    </w:lvl>
    <w:lvl w:ilvl="2" w:tplc="D38AF53A">
      <w:start w:val="1"/>
      <w:numFmt w:val="lowerRoman"/>
      <w:lvlText w:val="%3."/>
      <w:lvlJc w:val="left"/>
      <w:pPr>
        <w:ind w:left="1900" w:hanging="546"/>
      </w:pPr>
      <w:rPr>
        <w:rFonts w:hAnsi="Arial Unicode MS" w:cs="Times New Roman"/>
        <w:caps w:val="0"/>
        <w:smallCaps w:val="0"/>
        <w:strike w:val="0"/>
        <w:dstrike w:val="0"/>
        <w:outline w:val="0"/>
        <w:emboss w:val="0"/>
        <w:imprint w:val="0"/>
        <w:spacing w:val="0"/>
        <w:w w:val="100"/>
        <w:kern w:val="0"/>
        <w:position w:val="0"/>
        <w:vertAlign w:val="baseline"/>
      </w:rPr>
    </w:lvl>
    <w:lvl w:ilvl="3" w:tplc="7B527008">
      <w:start w:val="1"/>
      <w:numFmt w:val="decimal"/>
      <w:lvlText w:val="%4."/>
      <w:lvlJc w:val="left"/>
      <w:pPr>
        <w:ind w:left="2320" w:hanging="420"/>
      </w:pPr>
      <w:rPr>
        <w:rFonts w:hAnsi="Arial Unicode MS" w:cs="Times New Roman"/>
        <w:caps w:val="0"/>
        <w:smallCaps w:val="0"/>
        <w:strike w:val="0"/>
        <w:dstrike w:val="0"/>
        <w:outline w:val="0"/>
        <w:emboss w:val="0"/>
        <w:imprint w:val="0"/>
        <w:spacing w:val="0"/>
        <w:w w:val="100"/>
        <w:kern w:val="0"/>
        <w:position w:val="0"/>
        <w:vertAlign w:val="baseline"/>
      </w:rPr>
    </w:lvl>
    <w:lvl w:ilvl="4" w:tplc="7AE4F136">
      <w:start w:val="1"/>
      <w:numFmt w:val="lowerLetter"/>
      <w:lvlText w:val="%5)"/>
      <w:lvlJc w:val="left"/>
      <w:pPr>
        <w:ind w:left="2740" w:hanging="420"/>
      </w:pPr>
      <w:rPr>
        <w:rFonts w:hAnsi="Arial Unicode MS" w:cs="Times New Roman"/>
        <w:caps w:val="0"/>
        <w:smallCaps w:val="0"/>
        <w:strike w:val="0"/>
        <w:dstrike w:val="0"/>
        <w:outline w:val="0"/>
        <w:emboss w:val="0"/>
        <w:imprint w:val="0"/>
        <w:spacing w:val="0"/>
        <w:w w:val="100"/>
        <w:kern w:val="0"/>
        <w:position w:val="0"/>
        <w:vertAlign w:val="baseline"/>
      </w:rPr>
    </w:lvl>
    <w:lvl w:ilvl="5" w:tplc="54CED112">
      <w:start w:val="1"/>
      <w:numFmt w:val="lowerRoman"/>
      <w:lvlText w:val="%6."/>
      <w:lvlJc w:val="left"/>
      <w:pPr>
        <w:ind w:left="3160" w:hanging="546"/>
      </w:pPr>
      <w:rPr>
        <w:rFonts w:hAnsi="Arial Unicode MS" w:cs="Times New Roman"/>
        <w:caps w:val="0"/>
        <w:smallCaps w:val="0"/>
        <w:strike w:val="0"/>
        <w:dstrike w:val="0"/>
        <w:outline w:val="0"/>
        <w:emboss w:val="0"/>
        <w:imprint w:val="0"/>
        <w:spacing w:val="0"/>
        <w:w w:val="100"/>
        <w:kern w:val="0"/>
        <w:position w:val="0"/>
        <w:vertAlign w:val="baseline"/>
      </w:rPr>
    </w:lvl>
    <w:lvl w:ilvl="6" w:tplc="3CF62D20">
      <w:start w:val="1"/>
      <w:numFmt w:val="decimal"/>
      <w:lvlText w:val="%7."/>
      <w:lvlJc w:val="left"/>
      <w:pPr>
        <w:ind w:left="3580" w:hanging="420"/>
      </w:pPr>
      <w:rPr>
        <w:rFonts w:hAnsi="Arial Unicode MS" w:cs="Times New Roman"/>
        <w:caps w:val="0"/>
        <w:smallCaps w:val="0"/>
        <w:strike w:val="0"/>
        <w:dstrike w:val="0"/>
        <w:outline w:val="0"/>
        <w:emboss w:val="0"/>
        <w:imprint w:val="0"/>
        <w:spacing w:val="0"/>
        <w:w w:val="100"/>
        <w:kern w:val="0"/>
        <w:position w:val="0"/>
        <w:vertAlign w:val="baseline"/>
      </w:rPr>
    </w:lvl>
    <w:lvl w:ilvl="7" w:tplc="6A4AFE7C">
      <w:start w:val="1"/>
      <w:numFmt w:val="lowerLetter"/>
      <w:lvlText w:val="%8)"/>
      <w:lvlJc w:val="left"/>
      <w:pPr>
        <w:ind w:left="4000" w:hanging="420"/>
      </w:pPr>
      <w:rPr>
        <w:rFonts w:hAnsi="Arial Unicode MS" w:cs="Times New Roman"/>
        <w:caps w:val="0"/>
        <w:smallCaps w:val="0"/>
        <w:strike w:val="0"/>
        <w:dstrike w:val="0"/>
        <w:outline w:val="0"/>
        <w:emboss w:val="0"/>
        <w:imprint w:val="0"/>
        <w:spacing w:val="0"/>
        <w:w w:val="100"/>
        <w:kern w:val="0"/>
        <w:position w:val="0"/>
        <w:vertAlign w:val="baseline"/>
      </w:rPr>
    </w:lvl>
    <w:lvl w:ilvl="8" w:tplc="965E1BEA">
      <w:start w:val="1"/>
      <w:numFmt w:val="lowerRoman"/>
      <w:lvlText w:val="%9."/>
      <w:lvlJc w:val="left"/>
      <w:pPr>
        <w:ind w:left="4420" w:hanging="54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
    <w:nsid w:val="4BF83480"/>
    <w:multiLevelType w:val="hybridMultilevel"/>
    <w:tmpl w:val="A74A5D50"/>
    <w:numStyleLink w:val="2"/>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oNotTrackMoves/>
  <w:defaultTabStop w:val="420"/>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5C6"/>
    <w:rsid w:val="0002290D"/>
    <w:rsid w:val="00071DB7"/>
    <w:rsid w:val="001C349F"/>
    <w:rsid w:val="00373B29"/>
    <w:rsid w:val="00446053"/>
    <w:rsid w:val="00452DAB"/>
    <w:rsid w:val="00713ED3"/>
    <w:rsid w:val="00755976"/>
    <w:rsid w:val="007F548A"/>
    <w:rsid w:val="00882225"/>
    <w:rsid w:val="008C2500"/>
    <w:rsid w:val="009F6E73"/>
    <w:rsid w:val="00A155BF"/>
    <w:rsid w:val="00CD2B41"/>
    <w:rsid w:val="00D20CC1"/>
    <w:rsid w:val="00D86B5B"/>
    <w:rsid w:val="00D915C6"/>
    <w:rsid w:val="00F822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C6"/>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15C6"/>
    <w:rPr>
      <w:rFonts w:cs="Times New Roman"/>
      <w:u w:val="single"/>
    </w:rPr>
  </w:style>
  <w:style w:type="table" w:customStyle="1" w:styleId="TableNormal1">
    <w:name w:val="Table Normal1"/>
    <w:uiPriority w:val="99"/>
    <w:rsid w:val="00D915C6"/>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CellMar>
        <w:top w:w="0" w:type="dxa"/>
        <w:left w:w="0" w:type="dxa"/>
        <w:bottom w:w="0" w:type="dxa"/>
        <w:right w:w="0" w:type="dxa"/>
      </w:tblCellMar>
    </w:tblPr>
  </w:style>
  <w:style w:type="paragraph" w:customStyle="1" w:styleId="a4">
    <w:name w:val="页眉与页脚"/>
    <w:uiPriority w:val="99"/>
    <w:rsid w:val="00D915C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styleId="a5">
    <w:name w:val="header"/>
    <w:basedOn w:val="a"/>
    <w:link w:val="Char"/>
    <w:uiPriority w:val="99"/>
    <w:semiHidden/>
    <w:rsid w:val="007F548A"/>
    <w:pPr>
      <w:pBdr>
        <w:top w:val="none" w:sz="0" w:space="0" w:color="auto"/>
        <w:left w:val="none" w:sz="0" w:space="0" w:color="auto"/>
        <w:bottom w:val="single" w:sz="6" w:space="1" w:color="auto"/>
        <w:right w:val="none" w:sz="0" w:space="0" w:color="auto"/>
        <w:bar w:val="none" w:sz="0"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7F548A"/>
    <w:rPr>
      <w:rFonts w:ascii="Calibri" w:hAnsi="Calibri" w:cs="Calibri"/>
      <w:color w:val="000000"/>
      <w:kern w:val="2"/>
      <w:sz w:val="18"/>
      <w:szCs w:val="18"/>
      <w:u w:color="000000"/>
    </w:rPr>
  </w:style>
  <w:style w:type="paragraph" w:styleId="a6">
    <w:name w:val="footer"/>
    <w:basedOn w:val="a"/>
    <w:link w:val="Char0"/>
    <w:uiPriority w:val="99"/>
    <w:semiHidden/>
    <w:rsid w:val="007F548A"/>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7F548A"/>
    <w:rPr>
      <w:rFonts w:ascii="Calibri" w:hAnsi="Calibri" w:cs="Calibri"/>
      <w:color w:val="000000"/>
      <w:kern w:val="2"/>
      <w:sz w:val="18"/>
      <w:szCs w:val="18"/>
      <w:u w:color="000000"/>
    </w:rPr>
  </w:style>
  <w:style w:type="numbering" w:customStyle="1" w:styleId="2">
    <w:name w:val="已导入的样式“2”"/>
    <w:rsid w:val="0070712A"/>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321</Words>
  <Characters>1832</Characters>
  <Application>Microsoft Office Word</Application>
  <DocSecurity>0</DocSecurity>
  <Lines>15</Lines>
  <Paragraphs>4</Paragraphs>
  <ScaleCrop>false</ScaleCrop>
  <Company>MS</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7</cp:revision>
  <dcterms:created xsi:type="dcterms:W3CDTF">2016-09-06T09:47:00Z</dcterms:created>
  <dcterms:modified xsi:type="dcterms:W3CDTF">2016-09-07T01:11:00Z</dcterms:modified>
</cp:coreProperties>
</file>